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F649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  <w:r w:rsidRPr="00E66A12">
        <w:rPr>
          <w:rFonts w:ascii="仿宋" w:eastAsia="仿宋" w:hAnsi="仿宋" w:hint="eastAsia"/>
          <w:b/>
          <w:sz w:val="32"/>
          <w:szCs w:val="32"/>
        </w:rPr>
        <w:t>附件</w:t>
      </w:r>
      <w:r w:rsidRPr="00E66A12">
        <w:rPr>
          <w:rFonts w:ascii="仿宋" w:eastAsia="仿宋" w:hAnsi="仿宋"/>
          <w:b/>
          <w:sz w:val="32"/>
          <w:szCs w:val="32"/>
        </w:rPr>
        <w:t>2</w:t>
      </w:r>
    </w:p>
    <w:p w14:paraId="34781627" w14:textId="77777777" w:rsidR="002A4A2F" w:rsidRPr="00E66A12" w:rsidRDefault="002A4A2F" w:rsidP="002A4A2F">
      <w:pPr>
        <w:snapToGrid w:val="0"/>
        <w:spacing w:line="360" w:lineRule="auto"/>
        <w:jc w:val="center"/>
        <w:rPr>
          <w:rFonts w:ascii="方正小标宋_GBK" w:eastAsia="方正小标宋_GBK" w:hAnsi="仿宋"/>
          <w:bCs/>
          <w:sz w:val="44"/>
          <w:szCs w:val="44"/>
        </w:rPr>
      </w:pPr>
    </w:p>
    <w:p w14:paraId="7DF6A284" w14:textId="77777777" w:rsidR="002A4A2F" w:rsidRPr="00E66A12" w:rsidRDefault="002A4A2F" w:rsidP="002A4A2F">
      <w:pPr>
        <w:snapToGrid w:val="0"/>
        <w:spacing w:line="360" w:lineRule="auto"/>
        <w:jc w:val="center"/>
        <w:rPr>
          <w:rFonts w:ascii="方正小标宋_GBK" w:eastAsia="方正小标宋_GBK" w:hAnsi="仿宋"/>
          <w:bCs/>
          <w:sz w:val="44"/>
          <w:szCs w:val="44"/>
        </w:rPr>
      </w:pPr>
      <w:r w:rsidRPr="00E66A12">
        <w:rPr>
          <w:rFonts w:ascii="方正小标宋_GBK" w:eastAsia="方正小标宋_GBK" w:hAnsi="仿宋" w:hint="eastAsia"/>
          <w:bCs/>
          <w:sz w:val="44"/>
          <w:szCs w:val="44"/>
        </w:rPr>
        <w:t>中国公路学会</w:t>
      </w:r>
    </w:p>
    <w:p w14:paraId="79C5A5AD" w14:textId="77777777" w:rsidR="002A4A2F" w:rsidRPr="00E66A12" w:rsidRDefault="002A4A2F" w:rsidP="002A4A2F">
      <w:pPr>
        <w:snapToGrid w:val="0"/>
        <w:spacing w:line="360" w:lineRule="auto"/>
        <w:jc w:val="center"/>
        <w:rPr>
          <w:rFonts w:ascii="方正小标宋_GBK" w:eastAsia="方正小标宋_GBK" w:hAnsi="仿宋"/>
          <w:bCs/>
          <w:sz w:val="44"/>
          <w:szCs w:val="44"/>
        </w:rPr>
      </w:pPr>
      <w:r w:rsidRPr="00E66A12">
        <w:rPr>
          <w:rFonts w:ascii="方正小标宋_GBK" w:eastAsia="方正小标宋_GBK" w:hAnsi="仿宋" w:hint="eastAsia"/>
          <w:bCs/>
          <w:sz w:val="44"/>
          <w:szCs w:val="44"/>
        </w:rPr>
        <w:t>“第三届全国美丽乡村路”</w:t>
      </w:r>
    </w:p>
    <w:p w14:paraId="2E71C447" w14:textId="77777777" w:rsidR="002A4A2F" w:rsidRPr="00E66A12" w:rsidRDefault="002A4A2F" w:rsidP="002A4A2F">
      <w:pPr>
        <w:snapToGrid w:val="0"/>
        <w:spacing w:line="360" w:lineRule="auto"/>
        <w:jc w:val="center"/>
        <w:rPr>
          <w:rFonts w:ascii="方正小标宋_GBK" w:eastAsia="方正小标宋_GBK" w:hAnsi="仿宋"/>
          <w:bCs/>
          <w:sz w:val="44"/>
          <w:szCs w:val="44"/>
        </w:rPr>
      </w:pPr>
      <w:r>
        <w:rPr>
          <w:rFonts w:ascii="方正小标宋_GBK" w:eastAsia="方正小标宋_GBK" w:hAnsi="仿宋" w:hint="eastAsia"/>
          <w:bCs/>
          <w:sz w:val="44"/>
          <w:szCs w:val="44"/>
        </w:rPr>
        <w:t>示范案例</w:t>
      </w:r>
      <w:r w:rsidRPr="00E66A12">
        <w:rPr>
          <w:rFonts w:ascii="方正小标宋_GBK" w:eastAsia="方正小标宋_GBK" w:hAnsi="仿宋" w:hint="eastAsia"/>
          <w:bCs/>
          <w:sz w:val="44"/>
          <w:szCs w:val="44"/>
        </w:rPr>
        <w:t>申报材料</w:t>
      </w:r>
    </w:p>
    <w:p w14:paraId="5D8396F5" w14:textId="77777777" w:rsidR="002A4A2F" w:rsidRPr="00E66A12" w:rsidRDefault="002A4A2F" w:rsidP="002A4A2F">
      <w:pPr>
        <w:snapToGrid w:val="0"/>
        <w:spacing w:line="360" w:lineRule="auto"/>
        <w:ind w:firstLineChars="200" w:firstLine="883"/>
        <w:jc w:val="center"/>
        <w:rPr>
          <w:rFonts w:ascii="仿宋" w:eastAsia="仿宋" w:hAnsi="仿宋"/>
          <w:b/>
          <w:sz w:val="44"/>
          <w:szCs w:val="44"/>
        </w:rPr>
      </w:pPr>
    </w:p>
    <w:p w14:paraId="1C431391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center"/>
        <w:rPr>
          <w:rFonts w:ascii="仿宋" w:eastAsia="仿宋" w:hAnsi="仿宋"/>
          <w:sz w:val="28"/>
        </w:rPr>
      </w:pPr>
    </w:p>
    <w:p w14:paraId="54525DFE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center"/>
        <w:rPr>
          <w:rFonts w:ascii="仿宋" w:eastAsia="仿宋" w:hAnsi="仿宋"/>
          <w:sz w:val="28"/>
        </w:rPr>
      </w:pPr>
    </w:p>
    <w:p w14:paraId="76ECBB94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center"/>
        <w:rPr>
          <w:rFonts w:ascii="仿宋" w:eastAsia="仿宋" w:hAnsi="仿宋"/>
          <w:sz w:val="28"/>
        </w:rPr>
      </w:pPr>
    </w:p>
    <w:p w14:paraId="72E50297" w14:textId="77777777" w:rsidR="002A4A2F" w:rsidRPr="00E66A12" w:rsidRDefault="002A4A2F" w:rsidP="002A4A2F">
      <w:pPr>
        <w:widowControl/>
        <w:spacing w:line="360" w:lineRule="auto"/>
        <w:ind w:firstLineChars="200" w:firstLine="643"/>
        <w:rPr>
          <w:rFonts w:ascii="仿宋" w:eastAsia="仿宋" w:hAnsi="仿宋" w:hint="eastAsia"/>
          <w:b/>
          <w:bCs/>
          <w:sz w:val="32"/>
          <w:szCs w:val="36"/>
          <w:u w:val="single"/>
        </w:rPr>
      </w:pPr>
    </w:p>
    <w:p w14:paraId="56A1555D" w14:textId="77777777" w:rsidR="002A4A2F" w:rsidRPr="00E66A12" w:rsidRDefault="002A4A2F" w:rsidP="002A4A2F">
      <w:pPr>
        <w:widowControl/>
        <w:spacing w:line="360" w:lineRule="auto"/>
        <w:ind w:firstLineChars="200" w:firstLine="560"/>
        <w:jc w:val="center"/>
        <w:rPr>
          <w:rFonts w:ascii="仿宋" w:eastAsia="仿宋" w:hAnsi="仿宋" w:hint="eastAsia"/>
          <w:sz w:val="28"/>
        </w:rPr>
      </w:pPr>
    </w:p>
    <w:p w14:paraId="0654AA07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</w:p>
    <w:p w14:paraId="790B8ED4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</w:p>
    <w:p w14:paraId="4B735560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</w:p>
    <w:p w14:paraId="229F0F2E" w14:textId="77777777" w:rsidR="002A4A2F" w:rsidRPr="00E66A12" w:rsidRDefault="002A4A2F" w:rsidP="002A4A2F">
      <w:pPr>
        <w:spacing w:line="600" w:lineRule="auto"/>
        <w:ind w:firstLineChars="200" w:firstLine="643"/>
        <w:rPr>
          <w:rFonts w:ascii="仿宋" w:eastAsia="仿宋" w:hAnsi="仿宋" w:hint="eastAsia"/>
          <w:b/>
          <w:sz w:val="32"/>
          <w:szCs w:val="32"/>
          <w:u w:val="single"/>
        </w:rPr>
      </w:pPr>
      <w:r w:rsidRPr="00E66A12">
        <w:rPr>
          <w:rFonts w:ascii="仿宋" w:eastAsia="仿宋" w:hAnsi="仿宋" w:hint="eastAsia"/>
          <w:b/>
          <w:sz w:val="32"/>
          <w:szCs w:val="32"/>
        </w:rPr>
        <w:t>项目名称：</w:t>
      </w:r>
      <w:r w:rsidRPr="00E66A12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66A12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  </w:t>
      </w:r>
    </w:p>
    <w:p w14:paraId="4B16203E" w14:textId="77777777" w:rsidR="002A4A2F" w:rsidRPr="00E66A12" w:rsidRDefault="002A4A2F" w:rsidP="002A4A2F">
      <w:pPr>
        <w:spacing w:line="60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66A12">
        <w:rPr>
          <w:rFonts w:ascii="仿宋" w:eastAsia="仿宋" w:hAnsi="仿宋"/>
          <w:b/>
          <w:sz w:val="32"/>
          <w:szCs w:val="32"/>
        </w:rPr>
        <w:t>申</w:t>
      </w:r>
      <w:r w:rsidRPr="00E66A12">
        <w:rPr>
          <w:rFonts w:ascii="仿宋" w:eastAsia="仿宋" w:hAnsi="仿宋" w:hint="eastAsia"/>
          <w:b/>
          <w:sz w:val="32"/>
          <w:szCs w:val="32"/>
        </w:rPr>
        <w:t>报</w:t>
      </w:r>
      <w:r w:rsidRPr="00E66A12">
        <w:rPr>
          <w:rFonts w:ascii="仿宋" w:eastAsia="仿宋" w:hAnsi="仿宋"/>
          <w:b/>
          <w:sz w:val="32"/>
          <w:szCs w:val="32"/>
        </w:rPr>
        <w:t xml:space="preserve">单位：                        </w:t>
      </w:r>
      <w:r w:rsidRPr="00E66A1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E66A12">
        <w:rPr>
          <w:rFonts w:ascii="仿宋" w:eastAsia="仿宋" w:hAnsi="仿宋"/>
          <w:b/>
          <w:sz w:val="32"/>
          <w:szCs w:val="32"/>
        </w:rPr>
        <w:t xml:space="preserve">      </w:t>
      </w:r>
    </w:p>
    <w:p w14:paraId="2ADFBDC5" w14:textId="77777777" w:rsidR="002A4A2F" w:rsidRPr="00E66A12" w:rsidRDefault="002A4A2F" w:rsidP="002A4A2F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E66A12">
        <w:rPr>
          <w:rFonts w:ascii="仿宋" w:eastAsia="仿宋" w:hAnsi="仿宋"/>
          <w:b/>
          <w:sz w:val="32"/>
          <w:szCs w:val="32"/>
        </w:rPr>
        <w:t>申</w:t>
      </w:r>
      <w:r w:rsidRPr="00E66A12">
        <w:rPr>
          <w:rFonts w:ascii="仿宋" w:eastAsia="仿宋" w:hAnsi="仿宋" w:hint="eastAsia"/>
          <w:b/>
          <w:sz w:val="32"/>
          <w:szCs w:val="32"/>
        </w:rPr>
        <w:t>报</w:t>
      </w:r>
      <w:r w:rsidRPr="00E66A12">
        <w:rPr>
          <w:rFonts w:ascii="仿宋" w:eastAsia="仿宋" w:hAnsi="仿宋"/>
          <w:b/>
          <w:sz w:val="32"/>
          <w:szCs w:val="32"/>
        </w:rPr>
        <w:t>日期：</w:t>
      </w:r>
      <w:r w:rsidRPr="00E66A12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E66A12">
        <w:rPr>
          <w:rFonts w:ascii="仿宋" w:eastAsia="仿宋" w:hAnsi="仿宋"/>
          <w:b/>
          <w:sz w:val="32"/>
          <w:szCs w:val="32"/>
        </w:rPr>
        <w:t xml:space="preserve"> </w:t>
      </w:r>
      <w:r w:rsidRPr="00E66A12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Pr="00E66A12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 </w:t>
      </w:r>
    </w:p>
    <w:p w14:paraId="648000D6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</w:p>
    <w:p w14:paraId="1DACFC84" w14:textId="77777777" w:rsidR="002A4A2F" w:rsidRPr="00E66A12" w:rsidRDefault="002A4A2F" w:rsidP="002A4A2F">
      <w:pPr>
        <w:widowControl/>
        <w:spacing w:line="360" w:lineRule="auto"/>
        <w:rPr>
          <w:rFonts w:ascii="仿宋" w:eastAsia="仿宋" w:hAnsi="仿宋" w:hint="eastAsia"/>
          <w:b/>
          <w:bCs/>
          <w:sz w:val="32"/>
          <w:szCs w:val="36"/>
        </w:rPr>
      </w:pPr>
    </w:p>
    <w:p w14:paraId="10602794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  <w:r w:rsidRPr="00E66A12">
        <w:rPr>
          <w:rFonts w:ascii="仿宋" w:eastAsia="仿宋" w:hAnsi="仿宋"/>
          <w:b/>
          <w:bCs/>
          <w:sz w:val="32"/>
          <w:szCs w:val="36"/>
        </w:rPr>
        <w:lastRenderedPageBreak/>
        <w:t>填写格式及说明</w:t>
      </w:r>
    </w:p>
    <w:p w14:paraId="53DB0127" w14:textId="77777777" w:rsidR="002A4A2F" w:rsidRPr="00E66A12" w:rsidRDefault="002A4A2F" w:rsidP="002A4A2F">
      <w:pPr>
        <w:widowControl/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6"/>
        </w:rPr>
      </w:pPr>
    </w:p>
    <w:p w14:paraId="13C80B57" w14:textId="77777777" w:rsidR="002A4A2F" w:rsidRPr="00E66A12" w:rsidRDefault="002A4A2F" w:rsidP="002A4A2F">
      <w:pPr>
        <w:snapToGrid w:val="0"/>
        <w:spacing w:line="360" w:lineRule="auto"/>
        <w:jc w:val="left"/>
        <w:rPr>
          <w:rFonts w:ascii="仿宋" w:eastAsia="仿宋" w:hAnsi="仿宋"/>
          <w:b/>
          <w:sz w:val="28"/>
        </w:rPr>
      </w:pPr>
      <w:r w:rsidRPr="00E66A12">
        <w:rPr>
          <w:rFonts w:ascii="仿宋" w:eastAsia="仿宋" w:hAnsi="仿宋" w:hint="eastAsia"/>
          <w:b/>
          <w:sz w:val="28"/>
        </w:rPr>
        <w:t>一、</w:t>
      </w:r>
      <w:r w:rsidRPr="00E66A12">
        <w:rPr>
          <w:rFonts w:ascii="仿宋" w:eastAsia="仿宋" w:hAnsi="仿宋"/>
          <w:b/>
          <w:sz w:val="28"/>
        </w:rPr>
        <w:t>格式及要求</w:t>
      </w:r>
    </w:p>
    <w:p w14:paraId="7C67B7BB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/>
          <w:sz w:val="28"/>
        </w:rPr>
        <w:t>纸张规格：</w:t>
      </w:r>
      <w:r w:rsidRPr="00E66A12">
        <w:rPr>
          <w:rFonts w:eastAsia="仿宋"/>
          <w:color w:val="333333"/>
          <w:sz w:val="28"/>
          <w:szCs w:val="28"/>
        </w:rPr>
        <w:t>A4</w:t>
      </w:r>
    </w:p>
    <w:p w14:paraId="32008ACE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/>
          <w:sz w:val="28"/>
        </w:rPr>
        <w:t>段落间距：</w:t>
      </w:r>
      <w:r w:rsidRPr="00E66A12">
        <w:rPr>
          <w:rFonts w:eastAsia="仿宋"/>
          <w:color w:val="333333"/>
          <w:sz w:val="28"/>
          <w:szCs w:val="28"/>
        </w:rPr>
        <w:t>1.5</w:t>
      </w:r>
      <w:r w:rsidRPr="00E66A12">
        <w:rPr>
          <w:rFonts w:ascii="仿宋" w:eastAsia="仿宋" w:hAnsi="仿宋"/>
          <w:sz w:val="28"/>
        </w:rPr>
        <w:t>倍行距，</w:t>
      </w:r>
      <w:proofErr w:type="gramStart"/>
      <w:r w:rsidRPr="00E66A12">
        <w:rPr>
          <w:rFonts w:ascii="仿宋" w:eastAsia="仿宋" w:hAnsi="仿宋"/>
          <w:sz w:val="28"/>
        </w:rPr>
        <w:t>段前</w:t>
      </w:r>
      <w:proofErr w:type="gramEnd"/>
      <w:r w:rsidRPr="00E66A12">
        <w:rPr>
          <w:rFonts w:eastAsia="仿宋"/>
          <w:color w:val="333333"/>
          <w:sz w:val="28"/>
          <w:szCs w:val="28"/>
        </w:rPr>
        <w:t>0.5</w:t>
      </w:r>
      <w:r w:rsidRPr="00E66A12">
        <w:rPr>
          <w:rFonts w:ascii="仿宋" w:eastAsia="仿宋" w:hAnsi="仿宋"/>
          <w:sz w:val="28"/>
        </w:rPr>
        <w:t>行</w:t>
      </w:r>
    </w:p>
    <w:p w14:paraId="59D9BCB4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标题字体：黑体，三号</w:t>
      </w:r>
    </w:p>
    <w:p w14:paraId="11292441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/>
          <w:sz w:val="28"/>
        </w:rPr>
        <w:t>正文字体：</w:t>
      </w:r>
      <w:r w:rsidRPr="00E66A12">
        <w:rPr>
          <w:rFonts w:ascii="仿宋" w:eastAsia="仿宋" w:hAnsi="仿宋" w:hint="eastAsia"/>
          <w:sz w:val="28"/>
        </w:rPr>
        <w:t>仿宋，</w:t>
      </w:r>
      <w:r w:rsidRPr="00E66A12">
        <w:rPr>
          <w:rFonts w:ascii="仿宋" w:eastAsia="仿宋" w:hAnsi="仿宋"/>
          <w:sz w:val="28"/>
        </w:rPr>
        <w:t>四号</w:t>
      </w:r>
    </w:p>
    <w:p w14:paraId="72608370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/>
          <w:sz w:val="28"/>
        </w:rPr>
        <w:t>打印和装订要求：双面打印，装订成册</w:t>
      </w:r>
    </w:p>
    <w:p w14:paraId="7B9F57DF" w14:textId="77777777" w:rsidR="002A4A2F" w:rsidRPr="00E66A12" w:rsidRDefault="002A4A2F" w:rsidP="002A4A2F">
      <w:pPr>
        <w:snapToGrid w:val="0"/>
        <w:spacing w:line="360" w:lineRule="auto"/>
        <w:jc w:val="left"/>
        <w:rPr>
          <w:rFonts w:ascii="仿宋" w:eastAsia="仿宋" w:hAnsi="仿宋"/>
          <w:b/>
          <w:sz w:val="28"/>
        </w:rPr>
      </w:pPr>
      <w:r w:rsidRPr="00E66A12">
        <w:rPr>
          <w:rFonts w:ascii="仿宋" w:eastAsia="仿宋" w:hAnsi="仿宋" w:hint="eastAsia"/>
          <w:b/>
          <w:sz w:val="28"/>
        </w:rPr>
        <w:t>二、</w:t>
      </w:r>
      <w:r w:rsidRPr="00E66A12">
        <w:rPr>
          <w:rFonts w:ascii="仿宋" w:eastAsia="仿宋" w:hAnsi="仿宋"/>
          <w:b/>
          <w:sz w:val="28"/>
        </w:rPr>
        <w:t>填写说明</w:t>
      </w:r>
    </w:p>
    <w:p w14:paraId="2AFAED57" w14:textId="77777777" w:rsidR="002A4A2F" w:rsidRPr="00E66A12" w:rsidRDefault="002A4A2F" w:rsidP="002A4A2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中国公路学会“</w:t>
      </w:r>
      <w:r w:rsidRPr="00E66A12">
        <w:rPr>
          <w:rFonts w:eastAsia="仿宋" w:hint="eastAsia"/>
          <w:color w:val="333333"/>
          <w:sz w:val="28"/>
          <w:szCs w:val="28"/>
        </w:rPr>
        <w:t>第三届</w:t>
      </w:r>
      <w:r w:rsidRPr="00E66A12">
        <w:rPr>
          <w:rFonts w:ascii="仿宋" w:eastAsia="仿宋" w:hAnsi="仿宋" w:hint="eastAsia"/>
          <w:sz w:val="28"/>
        </w:rPr>
        <w:t>全国美丽乡村路”</w:t>
      </w:r>
      <w:r>
        <w:rPr>
          <w:rFonts w:ascii="仿宋" w:eastAsia="仿宋" w:hAnsi="仿宋" w:hint="eastAsia"/>
          <w:sz w:val="28"/>
        </w:rPr>
        <w:t>示范案例</w:t>
      </w:r>
      <w:r w:rsidRPr="00E66A12">
        <w:rPr>
          <w:rFonts w:ascii="仿宋" w:eastAsia="仿宋" w:hAnsi="仿宋" w:hint="eastAsia"/>
          <w:sz w:val="28"/>
        </w:rPr>
        <w:t>申报材料应包括：</w:t>
      </w:r>
    </w:p>
    <w:p w14:paraId="776FE8A9" w14:textId="77777777" w:rsidR="002A4A2F" w:rsidRPr="00E66A12" w:rsidRDefault="002A4A2F" w:rsidP="002A4A2F">
      <w:pPr>
        <w:snapToGrid w:val="0"/>
        <w:spacing w:line="360" w:lineRule="auto"/>
        <w:ind w:left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（一）申报表；</w:t>
      </w:r>
    </w:p>
    <w:p w14:paraId="1B3D953B" w14:textId="77777777" w:rsidR="002A4A2F" w:rsidRPr="00E66A12" w:rsidRDefault="002A4A2F" w:rsidP="002A4A2F">
      <w:pPr>
        <w:snapToGrid w:val="0"/>
        <w:spacing w:line="360" w:lineRule="auto"/>
        <w:ind w:left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（二）自评简表；</w:t>
      </w:r>
    </w:p>
    <w:p w14:paraId="2492B966" w14:textId="77777777" w:rsidR="002A4A2F" w:rsidRPr="00E66A12" w:rsidRDefault="002A4A2F" w:rsidP="002A4A2F">
      <w:pPr>
        <w:snapToGrid w:val="0"/>
        <w:spacing w:line="360" w:lineRule="auto"/>
        <w:ind w:left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（三）相关证明材料；</w:t>
      </w:r>
    </w:p>
    <w:p w14:paraId="2BDF440A" w14:textId="77777777" w:rsidR="002A4A2F" w:rsidRPr="00E66A12" w:rsidRDefault="002A4A2F" w:rsidP="002A4A2F">
      <w:pPr>
        <w:snapToGrid w:val="0"/>
        <w:spacing w:line="360" w:lineRule="auto"/>
        <w:ind w:left="560"/>
        <w:jc w:val="left"/>
        <w:rPr>
          <w:rFonts w:ascii="仿宋" w:eastAsia="仿宋" w:hAnsi="仿宋"/>
          <w:sz w:val="28"/>
        </w:rPr>
      </w:pPr>
      <w:r w:rsidRPr="00E66A12">
        <w:rPr>
          <w:rFonts w:ascii="仿宋" w:eastAsia="仿宋" w:hAnsi="仿宋" w:hint="eastAsia"/>
          <w:sz w:val="28"/>
        </w:rPr>
        <w:t>（四）承诺书。</w:t>
      </w:r>
      <w:r w:rsidRPr="00E66A12">
        <w:rPr>
          <w:rFonts w:ascii="仿宋" w:eastAsia="仿宋" w:hAnsi="仿宋"/>
          <w:sz w:val="28"/>
        </w:rPr>
        <w:t xml:space="preserve"> </w:t>
      </w:r>
    </w:p>
    <w:p w14:paraId="2F420023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120C03A7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71F4D556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58A942DF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70773DF3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2990846C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2834E180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0FBBC32B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b/>
          <w:sz w:val="32"/>
          <w:szCs w:val="32"/>
        </w:rPr>
      </w:pPr>
    </w:p>
    <w:p w14:paraId="313B1007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 w:hint="eastAsia"/>
          <w:b/>
          <w:sz w:val="32"/>
          <w:szCs w:val="32"/>
        </w:rPr>
      </w:pPr>
    </w:p>
    <w:p w14:paraId="41E2BA5A" w14:textId="77777777" w:rsidR="002A4A2F" w:rsidRPr="00E66A12" w:rsidRDefault="002A4A2F" w:rsidP="002A4A2F">
      <w:pPr>
        <w:widowControl/>
        <w:shd w:val="clear" w:color="auto" w:fill="FFFFFF"/>
        <w:snapToGrid w:val="0"/>
        <w:spacing w:beforeLines="50" w:before="156" w:line="360" w:lineRule="auto"/>
        <w:outlineLvl w:val="1"/>
        <w:rPr>
          <w:rFonts w:ascii="黑体" w:eastAsia="黑体" w:hAnsi="黑体"/>
          <w:kern w:val="0"/>
          <w:sz w:val="30"/>
          <w:szCs w:val="30"/>
        </w:rPr>
      </w:pPr>
      <w:r w:rsidRPr="00E66A12">
        <w:rPr>
          <w:rFonts w:ascii="黑体" w:eastAsia="黑体" w:hAnsi="黑体" w:hint="eastAsia"/>
          <w:bCs/>
          <w:sz w:val="32"/>
          <w:szCs w:val="32"/>
        </w:rPr>
        <w:lastRenderedPageBreak/>
        <w:t>一、申报表</w:t>
      </w:r>
    </w:p>
    <w:tbl>
      <w:tblPr>
        <w:tblW w:w="8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2118"/>
        <w:gridCol w:w="2198"/>
        <w:gridCol w:w="2317"/>
      </w:tblGrid>
      <w:tr w:rsidR="002A4A2F" w:rsidRPr="00E66A12" w14:paraId="57A9F642" w14:textId="77777777" w:rsidTr="00BA5419">
        <w:trPr>
          <w:trHeight w:val="722"/>
          <w:jc w:val="center"/>
        </w:trPr>
        <w:tc>
          <w:tcPr>
            <w:tcW w:w="2313" w:type="dxa"/>
            <w:vAlign w:val="center"/>
          </w:tcPr>
          <w:p w14:paraId="3213F86C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所在省（区</w:t>
            </w:r>
            <w:r w:rsidRPr="00E66A12">
              <w:rPr>
                <w:rFonts w:ascii="仿宋" w:eastAsia="仿宋" w:hAnsi="仿宋" w:cs="宋体"/>
                <w:kern w:val="0"/>
                <w:sz w:val="28"/>
                <w:szCs w:val="28"/>
              </w:rPr>
              <w:t>）</w:t>
            </w: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6633" w:type="dxa"/>
            <w:gridSpan w:val="3"/>
            <w:vAlign w:val="center"/>
          </w:tcPr>
          <w:p w14:paraId="432E0606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235C4001" w14:textId="77777777" w:rsidTr="00BA5419">
        <w:trPr>
          <w:trHeight w:val="702"/>
          <w:jc w:val="center"/>
        </w:trPr>
        <w:tc>
          <w:tcPr>
            <w:tcW w:w="2313" w:type="dxa"/>
            <w:vAlign w:val="center"/>
          </w:tcPr>
          <w:p w14:paraId="2E593944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路线名称</w:t>
            </w:r>
          </w:p>
        </w:tc>
        <w:tc>
          <w:tcPr>
            <w:tcW w:w="6633" w:type="dxa"/>
            <w:gridSpan w:val="3"/>
            <w:vAlign w:val="center"/>
          </w:tcPr>
          <w:p w14:paraId="2FF69FC6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5452E7B9" w14:textId="77777777" w:rsidTr="00BA5419">
        <w:trPr>
          <w:trHeight w:val="702"/>
          <w:jc w:val="center"/>
        </w:trPr>
        <w:tc>
          <w:tcPr>
            <w:tcW w:w="2313" w:type="dxa"/>
            <w:vAlign w:val="center"/>
          </w:tcPr>
          <w:p w14:paraId="25102E5F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633" w:type="dxa"/>
            <w:gridSpan w:val="3"/>
            <w:vAlign w:val="center"/>
          </w:tcPr>
          <w:p w14:paraId="78CFBB57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338BA427" w14:textId="77777777" w:rsidTr="00BA5419">
        <w:trPr>
          <w:trHeight w:val="1182"/>
          <w:jc w:val="center"/>
        </w:trPr>
        <w:tc>
          <w:tcPr>
            <w:tcW w:w="2313" w:type="dxa"/>
            <w:vAlign w:val="center"/>
          </w:tcPr>
          <w:p w14:paraId="0B908C70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路段里程</w:t>
            </w:r>
          </w:p>
          <w:p w14:paraId="43684B33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（起止桩号）</w:t>
            </w:r>
          </w:p>
        </w:tc>
        <w:tc>
          <w:tcPr>
            <w:tcW w:w="2118" w:type="dxa"/>
            <w:vAlign w:val="center"/>
          </w:tcPr>
          <w:p w14:paraId="1319CB4E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5F9938C4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路线编号</w:t>
            </w:r>
          </w:p>
        </w:tc>
        <w:tc>
          <w:tcPr>
            <w:tcW w:w="2317" w:type="dxa"/>
            <w:vAlign w:val="center"/>
          </w:tcPr>
          <w:p w14:paraId="14239158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142F22F1" w14:textId="77777777" w:rsidTr="00BA5419">
        <w:trPr>
          <w:trHeight w:val="600"/>
          <w:jc w:val="center"/>
        </w:trPr>
        <w:tc>
          <w:tcPr>
            <w:tcW w:w="2313" w:type="dxa"/>
            <w:vAlign w:val="center"/>
          </w:tcPr>
          <w:p w14:paraId="0F253514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技术等级</w:t>
            </w:r>
          </w:p>
        </w:tc>
        <w:tc>
          <w:tcPr>
            <w:tcW w:w="2118" w:type="dxa"/>
            <w:vAlign w:val="center"/>
          </w:tcPr>
          <w:p w14:paraId="2171E9A1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2A1C8328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路基、路面宽度（米）</w:t>
            </w:r>
          </w:p>
        </w:tc>
        <w:tc>
          <w:tcPr>
            <w:tcW w:w="2317" w:type="dxa"/>
            <w:vAlign w:val="center"/>
          </w:tcPr>
          <w:p w14:paraId="22E05BD1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27C2E106" w14:textId="77777777" w:rsidTr="00BA5419">
        <w:trPr>
          <w:trHeight w:val="740"/>
          <w:jc w:val="center"/>
        </w:trPr>
        <w:tc>
          <w:tcPr>
            <w:tcW w:w="2313" w:type="dxa"/>
            <w:vAlign w:val="center"/>
          </w:tcPr>
          <w:p w14:paraId="6F5C2BFF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起讫点及所在地</w:t>
            </w:r>
          </w:p>
        </w:tc>
        <w:tc>
          <w:tcPr>
            <w:tcW w:w="6633" w:type="dxa"/>
            <w:gridSpan w:val="3"/>
            <w:vAlign w:val="center"/>
          </w:tcPr>
          <w:p w14:paraId="3E10DB89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16C232A7" w14:textId="77777777" w:rsidTr="00BA5419">
        <w:trPr>
          <w:trHeight w:val="702"/>
          <w:jc w:val="center"/>
        </w:trPr>
        <w:tc>
          <w:tcPr>
            <w:tcW w:w="2313" w:type="dxa"/>
            <w:vAlign w:val="center"/>
          </w:tcPr>
          <w:p w14:paraId="7A3F7D3E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通车时间</w:t>
            </w:r>
          </w:p>
        </w:tc>
        <w:tc>
          <w:tcPr>
            <w:tcW w:w="2118" w:type="dxa"/>
            <w:vAlign w:val="center"/>
          </w:tcPr>
          <w:p w14:paraId="70B49A19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5B88A48C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接养时间</w:t>
            </w:r>
            <w:proofErr w:type="gramEnd"/>
          </w:p>
        </w:tc>
        <w:tc>
          <w:tcPr>
            <w:tcW w:w="2317" w:type="dxa"/>
            <w:vAlign w:val="center"/>
          </w:tcPr>
          <w:p w14:paraId="241D6541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03082AA0" w14:textId="77777777" w:rsidTr="00BA5419">
        <w:trPr>
          <w:trHeight w:val="702"/>
          <w:jc w:val="center"/>
        </w:trPr>
        <w:tc>
          <w:tcPr>
            <w:tcW w:w="2313" w:type="dxa"/>
            <w:vAlign w:val="center"/>
          </w:tcPr>
          <w:p w14:paraId="331DE173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118" w:type="dxa"/>
            <w:vAlign w:val="center"/>
          </w:tcPr>
          <w:p w14:paraId="1C5EB5C5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78701ADC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ind w:firstLineChars="200" w:firstLine="560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2317" w:type="dxa"/>
            <w:vAlign w:val="center"/>
          </w:tcPr>
          <w:p w14:paraId="7FC35105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A4A2F" w:rsidRPr="00E66A12" w14:paraId="05A8CE48" w14:textId="77777777" w:rsidTr="00BA5419">
        <w:trPr>
          <w:trHeight w:val="1550"/>
          <w:jc w:val="center"/>
        </w:trPr>
        <w:tc>
          <w:tcPr>
            <w:tcW w:w="2313" w:type="dxa"/>
            <w:vAlign w:val="center"/>
          </w:tcPr>
          <w:p w14:paraId="6B57EEB3" w14:textId="77777777" w:rsidR="002A4A2F" w:rsidRPr="00E66A12" w:rsidRDefault="002A4A2F" w:rsidP="00BA5419">
            <w:pPr>
              <w:widowControl/>
              <w:snapToGrid w:val="0"/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路线简介（包括基本情况、路况、路域环境、风景等）</w:t>
            </w:r>
          </w:p>
        </w:tc>
        <w:tc>
          <w:tcPr>
            <w:tcW w:w="6633" w:type="dxa"/>
            <w:gridSpan w:val="3"/>
            <w:vAlign w:val="center"/>
          </w:tcPr>
          <w:p w14:paraId="276D3A2C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245D7F2E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1E4CF58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1F32F52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96B3A26" w14:textId="77777777" w:rsidR="002A4A2F" w:rsidRPr="00E66A12" w:rsidRDefault="002A4A2F" w:rsidP="00BA5419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01A2AA16" w14:textId="77777777" w:rsidR="002A4A2F" w:rsidRPr="00E66A12" w:rsidRDefault="002A4A2F" w:rsidP="00BA5419">
            <w:pPr>
              <w:widowControl/>
              <w:snapToGrid w:val="0"/>
              <w:spacing w:line="578" w:lineRule="exact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</w:p>
          <w:p w14:paraId="5863BF25" w14:textId="77777777" w:rsidR="002A4A2F" w:rsidRPr="00E66A12" w:rsidRDefault="002A4A2F" w:rsidP="00BA5419">
            <w:pPr>
              <w:widowControl/>
              <w:snapToGrid w:val="0"/>
              <w:spacing w:line="578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（不超过</w:t>
            </w:r>
            <w:r w:rsidRPr="00E66A12">
              <w:rPr>
                <w:rFonts w:ascii="仿宋" w:eastAsia="仿宋" w:hAnsi="仿宋" w:cs="宋体"/>
                <w:kern w:val="0"/>
                <w:sz w:val="28"/>
                <w:szCs w:val="28"/>
              </w:rPr>
              <w:t>1000</w:t>
            </w: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字）</w:t>
            </w:r>
          </w:p>
        </w:tc>
      </w:tr>
      <w:tr w:rsidR="002A4A2F" w:rsidRPr="00E66A12" w14:paraId="45C01CEF" w14:textId="77777777" w:rsidTr="00BA5419">
        <w:trPr>
          <w:trHeight w:val="4677"/>
          <w:jc w:val="center"/>
        </w:trPr>
        <w:tc>
          <w:tcPr>
            <w:tcW w:w="2313" w:type="dxa"/>
            <w:vAlign w:val="center"/>
          </w:tcPr>
          <w:p w14:paraId="37FE44F2" w14:textId="77777777" w:rsidR="002A4A2F" w:rsidRPr="00E66A12" w:rsidRDefault="002A4A2F" w:rsidP="00BA5419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申报理由</w:t>
            </w:r>
          </w:p>
        </w:tc>
        <w:tc>
          <w:tcPr>
            <w:tcW w:w="6633" w:type="dxa"/>
            <w:gridSpan w:val="3"/>
            <w:vAlign w:val="center"/>
          </w:tcPr>
          <w:p w14:paraId="30A7D8DF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237BE80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F940606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0CB7DFA3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050B2053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6E3B4CC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89BA2C4" w14:textId="77777777" w:rsidR="002A4A2F" w:rsidRPr="00E66A12" w:rsidRDefault="002A4A2F" w:rsidP="00BA5419">
            <w:pPr>
              <w:widowControl/>
              <w:snapToGrid w:val="0"/>
              <w:spacing w:beforeLines="50" w:before="156" w:line="360" w:lineRule="auto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/>
                <w:kern w:val="0"/>
                <w:sz w:val="28"/>
                <w:szCs w:val="28"/>
              </w:rPr>
              <w:t>(</w:t>
            </w: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不超过5</w:t>
            </w:r>
            <w:r w:rsidRPr="00E66A12">
              <w:rPr>
                <w:rFonts w:ascii="仿宋" w:eastAsia="仿宋" w:hAnsi="仿宋" w:cs="宋体"/>
                <w:kern w:val="0"/>
                <w:sz w:val="28"/>
                <w:szCs w:val="28"/>
              </w:rPr>
              <w:t>00</w:t>
            </w: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字</w:t>
            </w:r>
            <w:r w:rsidRPr="00E66A12">
              <w:rPr>
                <w:rFonts w:ascii="仿宋" w:eastAsia="仿宋" w:hAnsi="仿宋" w:cs="宋体"/>
                <w:kern w:val="0"/>
                <w:sz w:val="28"/>
                <w:szCs w:val="28"/>
              </w:rPr>
              <w:t>)</w:t>
            </w:r>
          </w:p>
        </w:tc>
      </w:tr>
      <w:tr w:rsidR="002A4A2F" w:rsidRPr="00E66A12" w14:paraId="2DC438EA" w14:textId="77777777" w:rsidTr="00BA5419">
        <w:trPr>
          <w:trHeight w:val="3402"/>
          <w:jc w:val="center"/>
        </w:trPr>
        <w:tc>
          <w:tcPr>
            <w:tcW w:w="2313" w:type="dxa"/>
            <w:vAlign w:val="center"/>
          </w:tcPr>
          <w:p w14:paraId="7622CD98" w14:textId="77777777" w:rsidR="002A4A2F" w:rsidRPr="00E66A12" w:rsidRDefault="002A4A2F" w:rsidP="00BA5419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申报单位</w:t>
            </w:r>
          </w:p>
          <w:p w14:paraId="30363914" w14:textId="77777777" w:rsidR="002A4A2F" w:rsidRPr="00E66A12" w:rsidRDefault="002A4A2F" w:rsidP="00BA5419">
            <w:pPr>
              <w:widowControl/>
              <w:snapToGrid w:val="0"/>
              <w:spacing w:line="578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633" w:type="dxa"/>
            <w:gridSpan w:val="3"/>
            <w:vAlign w:val="center"/>
          </w:tcPr>
          <w:p w14:paraId="2B388DA8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ind w:firstLineChars="1150" w:firstLine="3220"/>
              <w:rPr>
                <w:rFonts w:ascii="仿宋" w:eastAsia="仿宋" w:hAnsi="仿宋"/>
                <w:sz w:val="28"/>
                <w:szCs w:val="28"/>
              </w:rPr>
            </w:pPr>
          </w:p>
          <w:p w14:paraId="339F3442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ind w:firstLineChars="1250" w:firstLine="3500"/>
              <w:rPr>
                <w:rFonts w:ascii="仿宋" w:eastAsia="仿宋" w:hAnsi="仿宋"/>
                <w:sz w:val="28"/>
                <w:szCs w:val="28"/>
              </w:rPr>
            </w:pPr>
            <w:r w:rsidRPr="00E66A12"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14:paraId="7DA493BA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             年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月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日</w:t>
            </w:r>
          </w:p>
        </w:tc>
      </w:tr>
      <w:tr w:rsidR="002A4A2F" w:rsidRPr="00E66A12" w14:paraId="7DB97F20" w14:textId="77777777" w:rsidTr="00BA5419">
        <w:trPr>
          <w:trHeight w:val="3402"/>
          <w:jc w:val="center"/>
        </w:trPr>
        <w:tc>
          <w:tcPr>
            <w:tcW w:w="2313" w:type="dxa"/>
            <w:vAlign w:val="center"/>
          </w:tcPr>
          <w:p w14:paraId="5BC823AD" w14:textId="77777777" w:rsidR="002A4A2F" w:rsidRPr="00E66A12" w:rsidRDefault="002A4A2F" w:rsidP="00BA5419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</w:t>
            </w:r>
          </w:p>
          <w:p w14:paraId="280D864E" w14:textId="77777777" w:rsidR="002A4A2F" w:rsidRPr="00E66A12" w:rsidRDefault="002A4A2F" w:rsidP="00BA5419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  <w:p w14:paraId="29E62BBD" w14:textId="77777777" w:rsidR="002A4A2F" w:rsidRPr="00E66A12" w:rsidRDefault="002A4A2F" w:rsidP="00BA5419">
            <w:pPr>
              <w:widowControl/>
              <w:snapToGrid w:val="0"/>
              <w:spacing w:line="440" w:lineRule="exact"/>
              <w:jc w:val="center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E66A12">
              <w:rPr>
                <w:rFonts w:ascii="仿宋" w:eastAsia="仿宋" w:hAnsi="仿宋" w:cs="宋体" w:hint="eastAsia"/>
                <w:kern w:val="0"/>
                <w:sz w:val="24"/>
              </w:rPr>
              <w:t>（备注：自行申报的不用填写此项）</w:t>
            </w:r>
          </w:p>
        </w:tc>
        <w:tc>
          <w:tcPr>
            <w:tcW w:w="6633" w:type="dxa"/>
            <w:gridSpan w:val="3"/>
            <w:vAlign w:val="center"/>
          </w:tcPr>
          <w:p w14:paraId="7E28BD7C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         </w:t>
            </w:r>
          </w:p>
          <w:p w14:paraId="7BFA375A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        盖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14:paraId="492A7AE5" w14:textId="77777777" w:rsidR="002A4A2F" w:rsidRPr="00E66A12" w:rsidRDefault="002A4A2F" w:rsidP="00BA541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66A12">
              <w:rPr>
                <w:rFonts w:ascii="Calibri" w:eastAsia="仿宋" w:hAnsi="Calibri" w:cs="Calibri"/>
                <w:sz w:val="28"/>
                <w:szCs w:val="28"/>
              </w:rPr>
              <w:t>     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E66A12"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E66A12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E66A1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504EE9F5" w14:textId="77777777" w:rsidR="002A4A2F" w:rsidRPr="00E66A12" w:rsidRDefault="002A4A2F" w:rsidP="002A4A2F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7E72353D" w14:textId="77777777" w:rsidR="002A4A2F" w:rsidRPr="00E66A12" w:rsidRDefault="002A4A2F" w:rsidP="002A4A2F">
      <w:pPr>
        <w:widowControl/>
        <w:shd w:val="clear" w:color="auto" w:fill="FFFFFF"/>
        <w:snapToGrid w:val="0"/>
        <w:spacing w:beforeLines="50" w:before="156" w:line="360" w:lineRule="auto"/>
        <w:jc w:val="left"/>
        <w:outlineLvl w:val="1"/>
        <w:rPr>
          <w:rFonts w:ascii="黑体" w:eastAsia="黑体" w:hAnsi="黑体"/>
          <w:bCs/>
          <w:sz w:val="32"/>
          <w:szCs w:val="32"/>
        </w:rPr>
      </w:pPr>
      <w:r w:rsidRPr="00E66A12">
        <w:rPr>
          <w:rFonts w:ascii="仿宋" w:eastAsia="仿宋" w:hAnsi="仿宋"/>
          <w:b/>
          <w:sz w:val="36"/>
          <w:szCs w:val="36"/>
        </w:rPr>
        <w:br w:type="page"/>
      </w:r>
      <w:bookmarkStart w:id="0" w:name="_Hlk518389237"/>
      <w:r w:rsidRPr="00E66A12">
        <w:rPr>
          <w:rFonts w:ascii="黑体" w:eastAsia="黑体" w:hAnsi="黑体" w:hint="eastAsia"/>
          <w:bCs/>
          <w:sz w:val="32"/>
          <w:szCs w:val="32"/>
        </w:rPr>
        <w:lastRenderedPageBreak/>
        <w:t>二</w:t>
      </w:r>
      <w:bookmarkStart w:id="1" w:name="_Hlk15023888"/>
      <w:r w:rsidRPr="00E66A12">
        <w:rPr>
          <w:rFonts w:ascii="黑体" w:eastAsia="黑体" w:hAnsi="黑体" w:hint="eastAsia"/>
          <w:bCs/>
          <w:sz w:val="32"/>
          <w:szCs w:val="32"/>
        </w:rPr>
        <w:t>、自评简表</w:t>
      </w:r>
      <w:bookmarkEnd w:id="1"/>
    </w:p>
    <w:p w14:paraId="7E71722C" w14:textId="77777777" w:rsidR="002A4A2F" w:rsidRPr="00E66A12" w:rsidRDefault="002A4A2F" w:rsidP="002A4A2F">
      <w:pPr>
        <w:spacing w:line="360" w:lineRule="auto"/>
        <w:jc w:val="left"/>
        <w:outlineLvl w:val="0"/>
        <w:rPr>
          <w:rFonts w:ascii="仿宋" w:eastAsia="仿宋" w:hAnsi="仿宋"/>
          <w:sz w:val="24"/>
        </w:rPr>
      </w:pPr>
      <w:r w:rsidRPr="00E66A12">
        <w:rPr>
          <w:rFonts w:ascii="仿宋" w:eastAsia="仿宋" w:hAnsi="仿宋" w:hint="eastAsia"/>
          <w:sz w:val="24"/>
        </w:rPr>
        <w:t>路 线 名 称：</w:t>
      </w:r>
    </w:p>
    <w:tbl>
      <w:tblPr>
        <w:tblW w:w="6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288"/>
        <w:gridCol w:w="3686"/>
        <w:gridCol w:w="2695"/>
        <w:gridCol w:w="1304"/>
      </w:tblGrid>
      <w:tr w:rsidR="002A4A2F" w:rsidRPr="00E66A12" w14:paraId="21DF87CA" w14:textId="77777777" w:rsidTr="00BA5419">
        <w:trPr>
          <w:jc w:val="center"/>
        </w:trPr>
        <w:tc>
          <w:tcPr>
            <w:tcW w:w="1247" w:type="pct"/>
            <w:gridSpan w:val="2"/>
            <w:vAlign w:val="center"/>
          </w:tcPr>
          <w:p w14:paraId="6135FC7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评审指标</w:t>
            </w:r>
          </w:p>
        </w:tc>
        <w:tc>
          <w:tcPr>
            <w:tcW w:w="1800" w:type="pct"/>
            <w:vAlign w:val="center"/>
          </w:tcPr>
          <w:p w14:paraId="6F24470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指标含义</w:t>
            </w:r>
          </w:p>
        </w:tc>
        <w:tc>
          <w:tcPr>
            <w:tcW w:w="1316" w:type="pct"/>
            <w:vAlign w:val="center"/>
          </w:tcPr>
          <w:p w14:paraId="5DC524B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自评说明</w:t>
            </w:r>
          </w:p>
        </w:tc>
        <w:tc>
          <w:tcPr>
            <w:tcW w:w="637" w:type="pct"/>
            <w:vAlign w:val="center"/>
          </w:tcPr>
          <w:p w14:paraId="6F1F612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证明材料</w:t>
            </w:r>
          </w:p>
        </w:tc>
      </w:tr>
      <w:tr w:rsidR="002A4A2F" w:rsidRPr="00E66A12" w14:paraId="4CA46C4D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176909D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基本功能</w:t>
            </w:r>
          </w:p>
        </w:tc>
        <w:tc>
          <w:tcPr>
            <w:tcW w:w="629" w:type="pct"/>
            <w:vMerge w:val="restart"/>
            <w:vAlign w:val="center"/>
          </w:tcPr>
          <w:p w14:paraId="33ABD64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通达情况</w:t>
            </w:r>
          </w:p>
        </w:tc>
        <w:tc>
          <w:tcPr>
            <w:tcW w:w="1800" w:type="pct"/>
            <w:vAlign w:val="center"/>
          </w:tcPr>
          <w:p w14:paraId="624717DC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道路通畅，无断头路现象</w:t>
            </w:r>
          </w:p>
        </w:tc>
        <w:tc>
          <w:tcPr>
            <w:tcW w:w="1316" w:type="pct"/>
            <w:vAlign w:val="center"/>
          </w:tcPr>
          <w:p w14:paraId="5C6B3F1E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说明是否有断头路现象</w:t>
            </w:r>
          </w:p>
        </w:tc>
        <w:tc>
          <w:tcPr>
            <w:tcW w:w="637" w:type="pct"/>
            <w:vAlign w:val="center"/>
          </w:tcPr>
          <w:p w14:paraId="196146D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3E7003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FFF351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40419AA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ADBA19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36D3BD2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740B848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b</w:t>
            </w:r>
            <w:r w:rsidRPr="00E66A12">
              <w:rPr>
                <w:rFonts w:ascii="仿宋" w:eastAsia="仿宋" w:hAnsi="仿宋" w:hint="eastAsia"/>
                <w:sz w:val="24"/>
              </w:rPr>
              <w:t>）交通便捷，公路与国道、省道或县道相连接</w:t>
            </w:r>
          </w:p>
        </w:tc>
        <w:tc>
          <w:tcPr>
            <w:tcW w:w="1316" w:type="pct"/>
            <w:vAlign w:val="center"/>
          </w:tcPr>
          <w:p w14:paraId="78E95F87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说明与国道、省道或县道连接状况</w:t>
            </w:r>
          </w:p>
        </w:tc>
        <w:tc>
          <w:tcPr>
            <w:tcW w:w="637" w:type="pct"/>
            <w:vAlign w:val="center"/>
          </w:tcPr>
          <w:p w14:paraId="2C02A85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D01EE6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E23872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7C92036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C59615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3BF7B3C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路况水平</w:t>
            </w:r>
          </w:p>
        </w:tc>
        <w:tc>
          <w:tcPr>
            <w:tcW w:w="1800" w:type="pct"/>
            <w:vAlign w:val="center"/>
          </w:tcPr>
          <w:p w14:paraId="28B982A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a</w:t>
            </w:r>
            <w:r w:rsidRPr="00E66A12">
              <w:rPr>
                <w:rFonts w:ascii="仿宋" w:eastAsia="仿宋" w:hAnsi="仿宋" w:hint="eastAsia"/>
                <w:sz w:val="24"/>
              </w:rPr>
              <w:t>）路基边线顺直，边坡平顺、坚实，坡面无缺口、坍塌、滑坡等现象</w:t>
            </w:r>
          </w:p>
        </w:tc>
        <w:tc>
          <w:tcPr>
            <w:tcW w:w="1316" w:type="pct"/>
            <w:vAlign w:val="center"/>
          </w:tcPr>
          <w:p w14:paraId="6FD74ACA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说明路基具体情况</w:t>
            </w:r>
          </w:p>
        </w:tc>
        <w:tc>
          <w:tcPr>
            <w:tcW w:w="637" w:type="pct"/>
            <w:vAlign w:val="center"/>
          </w:tcPr>
          <w:p w14:paraId="315D11B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A7D1D0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CCE777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3E2DF1E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9E5A29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699C498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2BBEDBB3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路面无明显病害，使用性能良好</w:t>
            </w:r>
          </w:p>
        </w:tc>
        <w:tc>
          <w:tcPr>
            <w:tcW w:w="1316" w:type="pct"/>
            <w:vAlign w:val="center"/>
          </w:tcPr>
          <w:p w14:paraId="53FF3951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说明路面病害及使用状况</w:t>
            </w:r>
          </w:p>
        </w:tc>
        <w:tc>
          <w:tcPr>
            <w:tcW w:w="637" w:type="pct"/>
            <w:vAlign w:val="center"/>
          </w:tcPr>
          <w:p w14:paraId="0146C9B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3B563E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0C6300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721795F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03A5C2D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093139D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085486C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c）桥梁涵洞结构安全稳定，无五类桥涵，设施完好，运行正常</w:t>
            </w:r>
          </w:p>
        </w:tc>
        <w:tc>
          <w:tcPr>
            <w:tcW w:w="1316" w:type="pct"/>
            <w:vAlign w:val="center"/>
          </w:tcPr>
          <w:p w14:paraId="5438241C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说明构造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物具体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637" w:type="pct"/>
            <w:vAlign w:val="center"/>
          </w:tcPr>
          <w:p w14:paraId="08CE2DF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8C58CB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DB3D5E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26F5A0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A3A20E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030E283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5128E8EB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d）交通安全设施设置规范齐全，安全护栏、照明、避险车道、安全标志、标牌、里程碑、岔口示警桩等交通安全设施齐备且运行正常</w:t>
            </w:r>
          </w:p>
        </w:tc>
        <w:tc>
          <w:tcPr>
            <w:tcW w:w="1316" w:type="pct"/>
            <w:vAlign w:val="center"/>
          </w:tcPr>
          <w:p w14:paraId="297C68A6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说明交安设施的配备情况</w:t>
            </w:r>
          </w:p>
        </w:tc>
        <w:tc>
          <w:tcPr>
            <w:tcW w:w="637" w:type="pct"/>
            <w:vAlign w:val="center"/>
          </w:tcPr>
          <w:p w14:paraId="24C77AA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3B9240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0A8AFD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2A5257E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24DE510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路域治理</w:t>
            </w:r>
          </w:p>
        </w:tc>
        <w:tc>
          <w:tcPr>
            <w:tcW w:w="629" w:type="pct"/>
            <w:vMerge w:val="restart"/>
            <w:vAlign w:val="center"/>
          </w:tcPr>
          <w:p w14:paraId="7FD67A9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路域环境</w:t>
            </w:r>
          </w:p>
        </w:tc>
        <w:tc>
          <w:tcPr>
            <w:tcW w:w="1800" w:type="pct"/>
            <w:vAlign w:val="center"/>
          </w:tcPr>
          <w:p w14:paraId="622ABE69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a)</w:t>
            </w:r>
            <w:r w:rsidRPr="00E66A12">
              <w:rPr>
                <w:rFonts w:ascii="仿宋" w:eastAsia="仿宋" w:hAnsi="仿宋" w:hint="eastAsia"/>
                <w:sz w:val="24"/>
              </w:rPr>
              <w:t>路面整洁，垃圾清理及时，无乱倒垃圾污水现象</w:t>
            </w:r>
          </w:p>
        </w:tc>
        <w:tc>
          <w:tcPr>
            <w:tcW w:w="1316" w:type="pct"/>
            <w:vAlign w:val="center"/>
          </w:tcPr>
          <w:p w14:paraId="1CD7B935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1AE8F1C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590631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F36569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98ECF0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349C1A8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63B393D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7B3CCD7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b）路基路面边缘轮廓线、车辆行驶分道线、安全设施防护线、绿化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美化线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四线分明</w:t>
            </w:r>
          </w:p>
        </w:tc>
        <w:tc>
          <w:tcPr>
            <w:tcW w:w="1316" w:type="pct"/>
            <w:vAlign w:val="center"/>
          </w:tcPr>
          <w:p w14:paraId="66A441CC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467D260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A2871C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CA1783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B5B5E24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6A8CD4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74D719A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7B0093E7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c）边沟畅通，无淤积物、无损坏</w:t>
            </w:r>
          </w:p>
        </w:tc>
        <w:tc>
          <w:tcPr>
            <w:tcW w:w="1316" w:type="pct"/>
            <w:vAlign w:val="center"/>
          </w:tcPr>
          <w:p w14:paraId="6036FC94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388496C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1982D8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6183FF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1BF9D437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7B3782B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1B9F69A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DA4C8D1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d）无公路打谷晒粮现象</w:t>
            </w:r>
          </w:p>
        </w:tc>
        <w:tc>
          <w:tcPr>
            <w:tcW w:w="1316" w:type="pct"/>
            <w:vAlign w:val="center"/>
          </w:tcPr>
          <w:p w14:paraId="45B8C6A7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5CA9CE8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96422E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19BAAF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C321816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A4F14B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6DA054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15082326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e）路田分界、路宅分界清晰</w:t>
            </w:r>
          </w:p>
        </w:tc>
        <w:tc>
          <w:tcPr>
            <w:tcW w:w="1316" w:type="pct"/>
            <w:vAlign w:val="center"/>
          </w:tcPr>
          <w:p w14:paraId="74391370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4CAB971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DD01A4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638E111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A21D2E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08D2EC7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1EC58CD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1BB8A2CB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f）垃圾房、垃圾堆避免建于公路旁，无法避免时，应采用绿篱、文化墙等美化措施加以遮蔽</w:t>
            </w:r>
          </w:p>
        </w:tc>
        <w:tc>
          <w:tcPr>
            <w:tcW w:w="1316" w:type="pct"/>
            <w:vAlign w:val="center"/>
          </w:tcPr>
          <w:p w14:paraId="154A104D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5560298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526B5F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91F202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E5D0BE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EA409F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61EDE6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79464265" w14:textId="77777777" w:rsidR="002A4A2F" w:rsidRPr="00E66A12" w:rsidRDefault="002A4A2F" w:rsidP="00BA5419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g</w:t>
            </w:r>
            <w:r w:rsidRPr="00E66A12">
              <w:rPr>
                <w:rFonts w:ascii="仿宋" w:eastAsia="仿宋" w:hAnsi="仿宋" w:hint="eastAsia"/>
                <w:sz w:val="24"/>
              </w:rPr>
              <w:t>）灵活采用“遮、透、露、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诱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”的手法，适当引入或展现远处的</w:t>
            </w:r>
            <w:r w:rsidRPr="00E66A12">
              <w:rPr>
                <w:rFonts w:ascii="仿宋" w:eastAsia="仿宋" w:hAnsi="仿宋" w:hint="eastAsia"/>
                <w:sz w:val="24"/>
              </w:rPr>
              <w:lastRenderedPageBreak/>
              <w:t>自然景观、风土人情、城市风貌等景观，使整体风貌自然、协调</w:t>
            </w:r>
          </w:p>
        </w:tc>
        <w:tc>
          <w:tcPr>
            <w:tcW w:w="1316" w:type="pct"/>
            <w:vAlign w:val="center"/>
          </w:tcPr>
          <w:p w14:paraId="176E1302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lastRenderedPageBreak/>
              <w:t>说明治理情况</w:t>
            </w:r>
          </w:p>
        </w:tc>
        <w:tc>
          <w:tcPr>
            <w:tcW w:w="637" w:type="pct"/>
            <w:vAlign w:val="center"/>
          </w:tcPr>
          <w:p w14:paraId="74DBE00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22D93F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992C35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lastRenderedPageBreak/>
              <w:t>第  页</w:t>
            </w:r>
          </w:p>
        </w:tc>
      </w:tr>
      <w:tr w:rsidR="002A4A2F" w:rsidRPr="00E66A12" w14:paraId="65C1F45B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29E0C8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4452B98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路域设施</w:t>
            </w:r>
          </w:p>
        </w:tc>
        <w:tc>
          <w:tcPr>
            <w:tcW w:w="1800" w:type="pct"/>
            <w:vAlign w:val="center"/>
          </w:tcPr>
          <w:p w14:paraId="34A47C3C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公路用地范围内无违章建筑</w:t>
            </w:r>
          </w:p>
        </w:tc>
        <w:tc>
          <w:tcPr>
            <w:tcW w:w="1316" w:type="pct"/>
            <w:vAlign w:val="center"/>
          </w:tcPr>
          <w:p w14:paraId="253EDDDE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77D25FD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CB3C54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7A3E62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F221CC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CC8474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0A62A70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5ADF77C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b)</w:t>
            </w:r>
            <w:r w:rsidRPr="00E66A12">
              <w:rPr>
                <w:rFonts w:ascii="仿宋" w:eastAsia="仿宋" w:hAnsi="仿宋" w:hint="eastAsia"/>
                <w:sz w:val="24"/>
              </w:rPr>
              <w:t>公路用地范围内无</w:t>
            </w:r>
            <w:r w:rsidRPr="00E66A12">
              <w:rPr>
                <w:rFonts w:ascii="仿宋" w:eastAsia="仿宋" w:hAnsi="仿宋"/>
                <w:sz w:val="24"/>
              </w:rPr>
              <w:t>未经批准的</w:t>
            </w:r>
            <w:proofErr w:type="gramStart"/>
            <w:r w:rsidRPr="00E66A12">
              <w:rPr>
                <w:rFonts w:ascii="仿宋" w:eastAsia="仿宋" w:hAnsi="仿宋"/>
                <w:sz w:val="24"/>
              </w:rPr>
              <w:t>非公路</w:t>
            </w:r>
            <w:proofErr w:type="gramEnd"/>
            <w:r w:rsidRPr="00E66A12">
              <w:rPr>
                <w:rFonts w:ascii="仿宋" w:eastAsia="仿宋" w:hAnsi="仿宋"/>
                <w:sz w:val="24"/>
              </w:rPr>
              <w:t>标志</w:t>
            </w:r>
          </w:p>
        </w:tc>
        <w:tc>
          <w:tcPr>
            <w:tcW w:w="1316" w:type="pct"/>
            <w:vAlign w:val="center"/>
          </w:tcPr>
          <w:p w14:paraId="7DFBF7E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4662716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9A5221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F1A4DA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3EA55C8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AB76DC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9FABFC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39B613A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c)</w:t>
            </w:r>
            <w:r w:rsidRPr="00E66A12">
              <w:rPr>
                <w:rFonts w:ascii="仿宋" w:eastAsia="仿宋" w:hAnsi="仿宋" w:hint="eastAsia"/>
                <w:sz w:val="24"/>
              </w:rPr>
              <w:t>无违法搭接道口和占用挖掘公路</w:t>
            </w:r>
          </w:p>
        </w:tc>
        <w:tc>
          <w:tcPr>
            <w:tcW w:w="1316" w:type="pct"/>
            <w:vAlign w:val="center"/>
          </w:tcPr>
          <w:p w14:paraId="7AEDA92F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0A807C5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E2EF0A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69D2B80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8CEF23B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FE9BBD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4D6F27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5202873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d</w:t>
            </w:r>
            <w:r w:rsidRPr="00E66A12">
              <w:rPr>
                <w:rFonts w:ascii="仿宋" w:eastAsia="仿宋" w:hAnsi="仿宋" w:hint="eastAsia"/>
                <w:sz w:val="24"/>
              </w:rPr>
              <w:t>）</w:t>
            </w:r>
            <w:r w:rsidRPr="00E66A12">
              <w:rPr>
                <w:rFonts w:ascii="仿宋" w:eastAsia="仿宋" w:hAnsi="仿宋"/>
                <w:sz w:val="24"/>
              </w:rPr>
              <w:t>无违法跨越和穿越公路的设施</w:t>
            </w:r>
          </w:p>
        </w:tc>
        <w:tc>
          <w:tcPr>
            <w:tcW w:w="1316" w:type="pct"/>
            <w:vAlign w:val="center"/>
          </w:tcPr>
          <w:p w14:paraId="1DBCBB97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6C75545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C31683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E7710D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34E6B2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362FBC9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6063C48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E78362D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e）接线路口硬化处理</w:t>
            </w:r>
          </w:p>
        </w:tc>
        <w:tc>
          <w:tcPr>
            <w:tcW w:w="1316" w:type="pct"/>
            <w:vAlign w:val="center"/>
          </w:tcPr>
          <w:p w14:paraId="14C35E34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说明治理情况</w:t>
            </w:r>
          </w:p>
        </w:tc>
        <w:tc>
          <w:tcPr>
            <w:tcW w:w="637" w:type="pct"/>
            <w:vAlign w:val="center"/>
          </w:tcPr>
          <w:p w14:paraId="26019C2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26CF4A0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95880B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360984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0270C70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Align w:val="center"/>
          </w:tcPr>
          <w:p w14:paraId="3B8F281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安全保障</w:t>
            </w:r>
          </w:p>
        </w:tc>
        <w:tc>
          <w:tcPr>
            <w:tcW w:w="1800" w:type="pct"/>
            <w:vAlign w:val="center"/>
          </w:tcPr>
          <w:p w14:paraId="7E00B837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a）及时排查公路安全隐患，并及时处置</w:t>
            </w:r>
          </w:p>
        </w:tc>
        <w:tc>
          <w:tcPr>
            <w:tcW w:w="1316" w:type="pct"/>
            <w:vAlign w:val="center"/>
          </w:tcPr>
          <w:p w14:paraId="7CA814FB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说明安全隐患排查及处置情况</w:t>
            </w:r>
          </w:p>
        </w:tc>
        <w:tc>
          <w:tcPr>
            <w:tcW w:w="637" w:type="pct"/>
            <w:vAlign w:val="center"/>
          </w:tcPr>
          <w:p w14:paraId="5739DCE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1DBEC7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D0BA90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91C07E1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3BBDFB9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02697AA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日常养护</w:t>
            </w:r>
          </w:p>
        </w:tc>
        <w:tc>
          <w:tcPr>
            <w:tcW w:w="1800" w:type="pct"/>
            <w:vAlign w:val="center"/>
          </w:tcPr>
          <w:p w14:paraId="2392B48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a）养护经费纳入财政预算，基本满足养护需求</w:t>
            </w:r>
          </w:p>
        </w:tc>
        <w:tc>
          <w:tcPr>
            <w:tcW w:w="1316" w:type="pct"/>
            <w:vAlign w:val="center"/>
          </w:tcPr>
          <w:p w14:paraId="4E25704C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说明养护经费落实情况</w:t>
            </w:r>
          </w:p>
        </w:tc>
        <w:tc>
          <w:tcPr>
            <w:tcW w:w="637" w:type="pct"/>
            <w:vAlign w:val="center"/>
          </w:tcPr>
          <w:p w14:paraId="0D51F3B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C009B9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E5DA1F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350A96AA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367199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354D309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D4EB573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b</w:t>
            </w:r>
            <w:r w:rsidRPr="00E66A12">
              <w:rPr>
                <w:rFonts w:ascii="仿宋" w:eastAsia="仿宋" w:hAnsi="仿宋" w:hint="eastAsia"/>
                <w:sz w:val="24"/>
              </w:rPr>
              <w:t>）养护责任落实，有专职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养护员</w:t>
            </w:r>
            <w:proofErr w:type="gramEnd"/>
          </w:p>
        </w:tc>
        <w:tc>
          <w:tcPr>
            <w:tcW w:w="1316" w:type="pct"/>
            <w:vAlign w:val="center"/>
          </w:tcPr>
          <w:p w14:paraId="7F93E260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说明养护人员配备情况</w:t>
            </w:r>
          </w:p>
        </w:tc>
        <w:tc>
          <w:tcPr>
            <w:tcW w:w="637" w:type="pct"/>
            <w:vAlign w:val="center"/>
          </w:tcPr>
          <w:p w14:paraId="676088C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D6BA5D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25C5EC6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3924183F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7242C58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生态环境</w:t>
            </w:r>
          </w:p>
        </w:tc>
        <w:tc>
          <w:tcPr>
            <w:tcW w:w="629" w:type="pct"/>
            <w:vMerge w:val="restart"/>
            <w:vAlign w:val="center"/>
          </w:tcPr>
          <w:p w14:paraId="06A0E11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生态绿化</w:t>
            </w:r>
          </w:p>
        </w:tc>
        <w:tc>
          <w:tcPr>
            <w:tcW w:w="1800" w:type="pct"/>
            <w:vAlign w:val="center"/>
          </w:tcPr>
          <w:p w14:paraId="64E77AA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将公路沿线绿化工程、动物通道等列入日常养护计划中，具有完善的养护方案</w:t>
            </w:r>
          </w:p>
        </w:tc>
        <w:tc>
          <w:tcPr>
            <w:tcW w:w="1316" w:type="pct"/>
            <w:vAlign w:val="center"/>
          </w:tcPr>
          <w:p w14:paraId="1F5A4AD1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说明相关养护方案制定情况</w:t>
            </w:r>
          </w:p>
        </w:tc>
        <w:tc>
          <w:tcPr>
            <w:tcW w:w="637" w:type="pct"/>
            <w:vAlign w:val="center"/>
          </w:tcPr>
          <w:p w14:paraId="65F4F31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11E97E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DB6CEB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0A9978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38C2F3D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A11D4F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923578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边坡均有绿化覆盖、无光秃裸露现象</w:t>
            </w:r>
          </w:p>
        </w:tc>
        <w:tc>
          <w:tcPr>
            <w:tcW w:w="1316" w:type="pct"/>
            <w:vAlign w:val="center"/>
          </w:tcPr>
          <w:p w14:paraId="2BE29DEE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说明边坡绿化情况</w:t>
            </w:r>
          </w:p>
        </w:tc>
        <w:tc>
          <w:tcPr>
            <w:tcW w:w="637" w:type="pct"/>
            <w:vAlign w:val="center"/>
          </w:tcPr>
          <w:p w14:paraId="2FD187E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4579DF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0538F3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C35654A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52612F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40B38E6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36B40D0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绿化植物生长状况良好、无绿化缺株区域</w:t>
            </w:r>
          </w:p>
        </w:tc>
        <w:tc>
          <w:tcPr>
            <w:tcW w:w="1316" w:type="pct"/>
            <w:vAlign w:val="center"/>
          </w:tcPr>
          <w:p w14:paraId="04A25045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说明植物生长状况，是否有缺株现象</w:t>
            </w:r>
          </w:p>
        </w:tc>
        <w:tc>
          <w:tcPr>
            <w:tcW w:w="637" w:type="pct"/>
            <w:vAlign w:val="center"/>
          </w:tcPr>
          <w:p w14:paraId="61EE1F5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7350FE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9AF7C0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A535EE6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77BBEC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15355C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50E7994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d）因地制宜选择绿化树种，以抗逆性强的本地优势树种为主</w:t>
            </w:r>
          </w:p>
        </w:tc>
        <w:tc>
          <w:tcPr>
            <w:tcW w:w="1316" w:type="pct"/>
            <w:vAlign w:val="center"/>
          </w:tcPr>
          <w:p w14:paraId="175AE4C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说明树种选择情况</w:t>
            </w:r>
          </w:p>
        </w:tc>
        <w:tc>
          <w:tcPr>
            <w:tcW w:w="637" w:type="pct"/>
            <w:vAlign w:val="center"/>
          </w:tcPr>
          <w:p w14:paraId="1507811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BF0C85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F42A22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35B624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B6C884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3DB3F24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3B61EDA6" w14:textId="77777777" w:rsidR="002A4A2F" w:rsidRPr="00E66A12" w:rsidRDefault="002A4A2F" w:rsidP="00BA5419">
            <w:pPr>
              <w:snapToGrid w:val="0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e）采用方便运营期养护管理的树种，少用需定期修剪、整形的树种</w:t>
            </w:r>
          </w:p>
        </w:tc>
        <w:tc>
          <w:tcPr>
            <w:tcW w:w="1316" w:type="pct"/>
            <w:vAlign w:val="center"/>
          </w:tcPr>
          <w:p w14:paraId="36E6D611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说明树种选择情况</w:t>
            </w:r>
          </w:p>
        </w:tc>
        <w:tc>
          <w:tcPr>
            <w:tcW w:w="637" w:type="pct"/>
            <w:vAlign w:val="center"/>
          </w:tcPr>
          <w:p w14:paraId="50AF1F1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947C7A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1C37B3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33A57DD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3D6CB9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024E13E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生态保护</w:t>
            </w:r>
          </w:p>
        </w:tc>
        <w:tc>
          <w:tcPr>
            <w:tcW w:w="1800" w:type="pct"/>
            <w:vAlign w:val="center"/>
          </w:tcPr>
          <w:p w14:paraId="085DBAB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与自然相融合，无破坏原有地形地貌、自然植被、河流湖泊、动物栖息地等生态环境情况</w:t>
            </w:r>
          </w:p>
        </w:tc>
        <w:tc>
          <w:tcPr>
            <w:tcW w:w="1316" w:type="pct"/>
            <w:vAlign w:val="center"/>
          </w:tcPr>
          <w:p w14:paraId="0ED1C540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说明生态环境保护情况</w:t>
            </w:r>
          </w:p>
        </w:tc>
        <w:tc>
          <w:tcPr>
            <w:tcW w:w="637" w:type="pct"/>
            <w:vAlign w:val="center"/>
          </w:tcPr>
          <w:p w14:paraId="2088D18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BDAF5D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A16B18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95D5BF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ED91C8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1A288A8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205790CC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公路两侧、临近水源无堆放或倾倒含有有害物质的材料或废弃物现象</w:t>
            </w:r>
          </w:p>
        </w:tc>
        <w:tc>
          <w:tcPr>
            <w:tcW w:w="1316" w:type="pct"/>
            <w:vAlign w:val="center"/>
          </w:tcPr>
          <w:p w14:paraId="5A5AB295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说明相关环境保护情况</w:t>
            </w:r>
          </w:p>
        </w:tc>
        <w:tc>
          <w:tcPr>
            <w:tcW w:w="637" w:type="pct"/>
            <w:vAlign w:val="center"/>
          </w:tcPr>
          <w:p w14:paraId="6481DB1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4BFD15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2DCE960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1C7D7CD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3D9DBDA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路域景观</w:t>
            </w:r>
          </w:p>
        </w:tc>
        <w:tc>
          <w:tcPr>
            <w:tcW w:w="629" w:type="pct"/>
            <w:vMerge w:val="restart"/>
            <w:vAlign w:val="center"/>
          </w:tcPr>
          <w:p w14:paraId="6781FFA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景观设计</w:t>
            </w:r>
          </w:p>
        </w:tc>
        <w:tc>
          <w:tcPr>
            <w:tcW w:w="1800" w:type="pct"/>
            <w:vAlign w:val="center"/>
          </w:tcPr>
          <w:p w14:paraId="013A25F5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路、桥线形设计与自然环境协调，做到线条流畅、视线诱导自然、外观美学修饰良好</w:t>
            </w:r>
          </w:p>
        </w:tc>
        <w:tc>
          <w:tcPr>
            <w:tcW w:w="1316" w:type="pct"/>
            <w:vAlign w:val="center"/>
          </w:tcPr>
          <w:p w14:paraId="2ECECB85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说明线形设计与景色融合情况</w:t>
            </w:r>
          </w:p>
        </w:tc>
        <w:tc>
          <w:tcPr>
            <w:tcW w:w="637" w:type="pct"/>
            <w:vAlign w:val="center"/>
          </w:tcPr>
          <w:p w14:paraId="4E628AE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577A03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94B1DE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37C30E1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AAEB0F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AC8816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918F554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桥涵、挡土墙等结构物造型与沿线建筑风格、风土人情协调一致，无突兀感和分离感</w:t>
            </w:r>
          </w:p>
        </w:tc>
        <w:tc>
          <w:tcPr>
            <w:tcW w:w="1316" w:type="pct"/>
            <w:vAlign w:val="center"/>
          </w:tcPr>
          <w:p w14:paraId="7D88781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说明结构物造型设计美化情况</w:t>
            </w:r>
          </w:p>
        </w:tc>
        <w:tc>
          <w:tcPr>
            <w:tcW w:w="637" w:type="pct"/>
            <w:vAlign w:val="center"/>
          </w:tcPr>
          <w:p w14:paraId="7774361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04BF67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D3BBCB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171C866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0FFA9B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7B1EE83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BC03151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c</w:t>
            </w:r>
            <w:r w:rsidRPr="00E66A12">
              <w:rPr>
                <w:rFonts w:ascii="仿宋" w:eastAsia="仿宋" w:hAnsi="仿宋" w:hint="eastAsia"/>
                <w:sz w:val="24"/>
              </w:rPr>
              <w:t>）采用彩色标线、原石护栏等与自然融合程度高的设施类型</w:t>
            </w:r>
          </w:p>
        </w:tc>
        <w:tc>
          <w:tcPr>
            <w:tcW w:w="1316" w:type="pct"/>
            <w:vAlign w:val="center"/>
          </w:tcPr>
          <w:p w14:paraId="4730E371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说明设施与景观融合情况</w:t>
            </w:r>
          </w:p>
        </w:tc>
        <w:tc>
          <w:tcPr>
            <w:tcW w:w="637" w:type="pct"/>
            <w:vAlign w:val="center"/>
          </w:tcPr>
          <w:p w14:paraId="399238F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9A16B6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0A1FCF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CAC59BE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521CDE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CE48B2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6BB4384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d）公路沿线美化提升应定位于乡野，着眼于还原农村生态美、民俗美、自然美，追求简单，减少人工痕迹，不过分追求绿化造型</w:t>
            </w:r>
          </w:p>
        </w:tc>
        <w:tc>
          <w:tcPr>
            <w:tcW w:w="1316" w:type="pct"/>
            <w:vAlign w:val="center"/>
          </w:tcPr>
          <w:p w14:paraId="1919EB75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说明美化、绿化与环境融合情况</w:t>
            </w:r>
          </w:p>
        </w:tc>
        <w:tc>
          <w:tcPr>
            <w:tcW w:w="637" w:type="pct"/>
            <w:vAlign w:val="center"/>
          </w:tcPr>
          <w:p w14:paraId="126AAC7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216622B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664EEB7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B49B074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7AFBD79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A8AA89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2471FED3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e</w:t>
            </w:r>
            <w:r w:rsidRPr="00E66A12">
              <w:rPr>
                <w:rFonts w:ascii="仿宋" w:eastAsia="仿宋" w:hAnsi="仿宋" w:hint="eastAsia"/>
                <w:sz w:val="24"/>
              </w:rPr>
              <w:t>）就地取材并结合原有景观资源，采用借景、造景等手段，营造丰富的观赏景观</w:t>
            </w:r>
          </w:p>
        </w:tc>
        <w:tc>
          <w:tcPr>
            <w:tcW w:w="1316" w:type="pct"/>
            <w:vAlign w:val="center"/>
          </w:tcPr>
          <w:p w14:paraId="44499BF3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说明利用原有资源营造景观情况</w:t>
            </w:r>
          </w:p>
        </w:tc>
        <w:tc>
          <w:tcPr>
            <w:tcW w:w="637" w:type="pct"/>
            <w:vAlign w:val="center"/>
          </w:tcPr>
          <w:p w14:paraId="56F0951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693743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1DDF69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DB7435F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5035BC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7CE4FB6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778E2A0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f）借助乡村镇村口、公路服务站、港湾式停靠站、公路边坡、边角地等交通节点建设路域景观文化</w:t>
            </w:r>
          </w:p>
        </w:tc>
        <w:tc>
          <w:tcPr>
            <w:tcW w:w="1316" w:type="pct"/>
            <w:vAlign w:val="center"/>
          </w:tcPr>
          <w:p w14:paraId="23F07AC3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说明区域景观建设情况</w:t>
            </w:r>
          </w:p>
        </w:tc>
        <w:tc>
          <w:tcPr>
            <w:tcW w:w="637" w:type="pct"/>
            <w:vAlign w:val="center"/>
          </w:tcPr>
          <w:p w14:paraId="5BA2415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AB075E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EA8D31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E7A90C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AA04C7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02A2002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1BEC448A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g）设置慢行系统，结合沿线风景，设置休息区、观景台、自行车道、游憩步道、房车营地等设施</w:t>
            </w:r>
          </w:p>
        </w:tc>
        <w:tc>
          <w:tcPr>
            <w:tcW w:w="1316" w:type="pct"/>
            <w:vAlign w:val="center"/>
          </w:tcPr>
          <w:p w14:paraId="520E255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说明慢行系统及观景设施设置情况</w:t>
            </w:r>
          </w:p>
        </w:tc>
        <w:tc>
          <w:tcPr>
            <w:tcW w:w="637" w:type="pct"/>
            <w:vAlign w:val="center"/>
          </w:tcPr>
          <w:p w14:paraId="03BB8F3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D7105B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3F44EA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BFD3DEF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F11AF0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475C13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景观特色</w:t>
            </w:r>
          </w:p>
        </w:tc>
        <w:tc>
          <w:tcPr>
            <w:tcW w:w="1800" w:type="pct"/>
            <w:vAlign w:val="center"/>
          </w:tcPr>
          <w:p w14:paraId="64816079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a）公路沿线或周边拥有代表性的生态自然特征，如地质构造、化石、地形、水体、植物、花卉和野生动物等</w:t>
            </w:r>
          </w:p>
        </w:tc>
        <w:tc>
          <w:tcPr>
            <w:tcW w:w="1316" w:type="pct"/>
            <w:vAlign w:val="center"/>
          </w:tcPr>
          <w:p w14:paraId="525EDC8B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说明公路沿线自然生态环境</w:t>
            </w:r>
          </w:p>
        </w:tc>
        <w:tc>
          <w:tcPr>
            <w:tcW w:w="637" w:type="pct"/>
            <w:vAlign w:val="center"/>
          </w:tcPr>
          <w:p w14:paraId="1C3FB17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288DEF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67DE089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EB78AD0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D3DDDE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977C0B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228EA5F" w14:textId="77777777" w:rsidR="002A4A2F" w:rsidRPr="00E66A12" w:rsidRDefault="002A4A2F" w:rsidP="00BA5419">
            <w:pPr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b</w:t>
            </w:r>
            <w:r w:rsidRPr="00E66A12">
              <w:rPr>
                <w:rFonts w:ascii="仿宋" w:eastAsia="仿宋" w:hAnsi="仿宋" w:hint="eastAsia"/>
                <w:sz w:val="24"/>
              </w:rPr>
              <w:t>）公路沿线或周边拥有人文历史景观，如红色教育、历史遗迹、考古遗址、名人故居、革命旧址、大型工程等</w:t>
            </w:r>
          </w:p>
        </w:tc>
        <w:tc>
          <w:tcPr>
            <w:tcW w:w="1316" w:type="pct"/>
            <w:vAlign w:val="center"/>
          </w:tcPr>
          <w:p w14:paraId="56B419B3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说明公路沿线人文历史景观情况</w:t>
            </w:r>
          </w:p>
        </w:tc>
        <w:tc>
          <w:tcPr>
            <w:tcW w:w="637" w:type="pct"/>
            <w:vAlign w:val="center"/>
          </w:tcPr>
          <w:p w14:paraId="564AC40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D4F8F9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043A90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7D26B29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2554CA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7D6A0BD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8541B67" w14:textId="77777777" w:rsidR="002A4A2F" w:rsidRPr="00E66A12" w:rsidRDefault="002A4A2F" w:rsidP="00BA5419">
            <w:pPr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c）结合公路本身及沿线特点，打造特色主题</w:t>
            </w:r>
          </w:p>
        </w:tc>
        <w:tc>
          <w:tcPr>
            <w:tcW w:w="1316" w:type="pct"/>
            <w:vAlign w:val="center"/>
          </w:tcPr>
          <w:p w14:paraId="7DAC2D8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说明特色主题设置情况</w:t>
            </w:r>
          </w:p>
        </w:tc>
        <w:tc>
          <w:tcPr>
            <w:tcW w:w="637" w:type="pct"/>
            <w:vAlign w:val="center"/>
          </w:tcPr>
          <w:p w14:paraId="515BC8E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937CBC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C91FE3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202A6A6F" w14:textId="77777777" w:rsidTr="00BA5419">
        <w:trPr>
          <w:jc w:val="center"/>
        </w:trPr>
        <w:tc>
          <w:tcPr>
            <w:tcW w:w="618" w:type="pct"/>
            <w:vAlign w:val="center"/>
          </w:tcPr>
          <w:p w14:paraId="2E65BC0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实景展现</w:t>
            </w:r>
          </w:p>
        </w:tc>
        <w:tc>
          <w:tcPr>
            <w:tcW w:w="629" w:type="pct"/>
            <w:vAlign w:val="center"/>
          </w:tcPr>
          <w:p w14:paraId="0FEAC12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-</w:t>
            </w:r>
          </w:p>
        </w:tc>
        <w:tc>
          <w:tcPr>
            <w:tcW w:w="1800" w:type="pct"/>
            <w:vAlign w:val="center"/>
          </w:tcPr>
          <w:p w14:paraId="3C014EA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等线" w:eastAsia="等线" w:hAnsi="等线" w:hint="eastAsia"/>
              </w:rPr>
              <w:t xml:space="preserve"> </w:t>
            </w:r>
            <w:r w:rsidRPr="00E66A12">
              <w:rPr>
                <w:rFonts w:ascii="仿宋" w:eastAsia="仿宋" w:hAnsi="仿宋" w:hint="eastAsia"/>
                <w:sz w:val="24"/>
              </w:rPr>
              <w:t>根据实景照片对路线景观效果进行打分，照片可涵盖路面线形、结构物造型、自然风光、植物花卉、民俗风情、慢行系统、雕塑等内容，数量不少于</w:t>
            </w:r>
            <w:r w:rsidRPr="00E66A12">
              <w:rPr>
                <w:rFonts w:ascii="仿宋" w:eastAsia="仿宋" w:hAnsi="仿宋"/>
                <w:sz w:val="24"/>
              </w:rPr>
              <w:t>20-30张</w:t>
            </w:r>
          </w:p>
        </w:tc>
        <w:tc>
          <w:tcPr>
            <w:tcW w:w="1316" w:type="pct"/>
            <w:vAlign w:val="center"/>
          </w:tcPr>
          <w:p w14:paraId="1934750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提供相应展示图片</w:t>
            </w:r>
          </w:p>
        </w:tc>
        <w:tc>
          <w:tcPr>
            <w:tcW w:w="637" w:type="pct"/>
            <w:vAlign w:val="center"/>
          </w:tcPr>
          <w:p w14:paraId="0C7A652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E86B02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2020AA1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F2FD171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1641E6A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旅游服务</w:t>
            </w:r>
          </w:p>
        </w:tc>
        <w:tc>
          <w:tcPr>
            <w:tcW w:w="629" w:type="pct"/>
            <w:vMerge w:val="restart"/>
            <w:vAlign w:val="center"/>
          </w:tcPr>
          <w:p w14:paraId="7939CB8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旅游特色</w:t>
            </w:r>
          </w:p>
        </w:tc>
        <w:tc>
          <w:tcPr>
            <w:tcW w:w="1800" w:type="pct"/>
            <w:vAlign w:val="center"/>
          </w:tcPr>
          <w:p w14:paraId="39423C2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a）根据地方饮食文化，公路沿线或周边可提供当地特色餐饮</w:t>
            </w:r>
          </w:p>
        </w:tc>
        <w:tc>
          <w:tcPr>
            <w:tcW w:w="1316" w:type="pct"/>
            <w:vAlign w:val="center"/>
          </w:tcPr>
          <w:p w14:paraId="3D0BA2D4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说明地方餐饮设置情况</w:t>
            </w:r>
          </w:p>
        </w:tc>
        <w:tc>
          <w:tcPr>
            <w:tcW w:w="637" w:type="pct"/>
            <w:vAlign w:val="center"/>
          </w:tcPr>
          <w:p w14:paraId="02726AF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A7F7327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6719A0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7C394F1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7882CB6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4CC1B86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3ECB6796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b）公路沿线或周边可提供具有乡土风情、配套设施完善的民宿</w:t>
            </w:r>
          </w:p>
        </w:tc>
        <w:tc>
          <w:tcPr>
            <w:tcW w:w="1316" w:type="pct"/>
            <w:vAlign w:val="center"/>
          </w:tcPr>
          <w:p w14:paraId="1C51B31F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说明民宿设置情况</w:t>
            </w:r>
          </w:p>
        </w:tc>
        <w:tc>
          <w:tcPr>
            <w:tcW w:w="637" w:type="pct"/>
            <w:vAlign w:val="center"/>
          </w:tcPr>
          <w:p w14:paraId="055166A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EDB1B7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6B84F3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27BDA0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535E8F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0366E7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337DFC8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c）公路沿线或周边提供地方特色商品，旅游特色纪念商品或周边产品</w:t>
            </w:r>
          </w:p>
        </w:tc>
        <w:tc>
          <w:tcPr>
            <w:tcW w:w="1316" w:type="pct"/>
            <w:vAlign w:val="center"/>
          </w:tcPr>
          <w:p w14:paraId="7190E9B9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说明地方商品，特色购物情况</w:t>
            </w:r>
          </w:p>
        </w:tc>
        <w:tc>
          <w:tcPr>
            <w:tcW w:w="637" w:type="pct"/>
            <w:vAlign w:val="center"/>
          </w:tcPr>
          <w:p w14:paraId="5F6357E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12F9F1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AF635D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E18E0B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14677BD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6105F78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3CF63137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d）公路沿线或周边具有节庆或赛事活动</w:t>
            </w:r>
          </w:p>
        </w:tc>
        <w:tc>
          <w:tcPr>
            <w:tcW w:w="1316" w:type="pct"/>
            <w:vAlign w:val="center"/>
          </w:tcPr>
          <w:p w14:paraId="4BCADAC7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说明节庆、赛事等娱乐活动开展情况</w:t>
            </w:r>
          </w:p>
        </w:tc>
        <w:tc>
          <w:tcPr>
            <w:tcW w:w="637" w:type="pct"/>
            <w:vAlign w:val="center"/>
          </w:tcPr>
          <w:p w14:paraId="4037EF4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CE3D26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B0BC88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FFE353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7B70FDF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38CB6C0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EFD3D02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e）结合当地的名胜古迹、民俗风情等设置相应景观景点、山水生态、休闲娱乐、民俗风情等特色旅游项目</w:t>
            </w:r>
          </w:p>
        </w:tc>
        <w:tc>
          <w:tcPr>
            <w:tcW w:w="1316" w:type="pct"/>
            <w:vAlign w:val="center"/>
          </w:tcPr>
          <w:p w14:paraId="041A7376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说明特色旅游项目情况</w:t>
            </w:r>
          </w:p>
        </w:tc>
        <w:tc>
          <w:tcPr>
            <w:tcW w:w="637" w:type="pct"/>
            <w:vAlign w:val="center"/>
          </w:tcPr>
          <w:p w14:paraId="05CC218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32FF41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61B3F65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6C43B69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64D102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3572258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旅游交通</w:t>
            </w:r>
          </w:p>
        </w:tc>
        <w:tc>
          <w:tcPr>
            <w:tcW w:w="1800" w:type="pct"/>
            <w:vAlign w:val="center"/>
          </w:tcPr>
          <w:p w14:paraId="77157E35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路线本身或通过设置支线等方式与沿线景区、特色小镇、红色教育基地、寺庙、村寨等旅游资源相连接</w:t>
            </w:r>
          </w:p>
        </w:tc>
        <w:tc>
          <w:tcPr>
            <w:tcW w:w="1316" w:type="pct"/>
            <w:vAlign w:val="center"/>
          </w:tcPr>
          <w:p w14:paraId="0E97A7E0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说明公路与旅游资源连接情况</w:t>
            </w:r>
          </w:p>
        </w:tc>
        <w:tc>
          <w:tcPr>
            <w:tcW w:w="637" w:type="pct"/>
            <w:vAlign w:val="center"/>
          </w:tcPr>
          <w:p w14:paraId="6B0FF02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D7CCF5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182B78C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559EA15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12806E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379EC5D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611943E4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</w:t>
            </w:r>
            <w:r w:rsidRPr="00E66A12">
              <w:rPr>
                <w:rFonts w:ascii="仿宋" w:eastAsia="仿宋" w:hAnsi="仿宋"/>
                <w:sz w:val="24"/>
              </w:rPr>
              <w:t>)</w:t>
            </w:r>
            <w:r w:rsidRPr="00E66A12">
              <w:rPr>
                <w:rFonts w:ascii="仿宋" w:eastAsia="仿宋" w:hAnsi="仿宋" w:hint="eastAsia"/>
                <w:sz w:val="24"/>
              </w:rPr>
              <w:t>拥有完善的道路旅游标识指引体系，提示、引导车辆驶入</w:t>
            </w:r>
          </w:p>
        </w:tc>
        <w:tc>
          <w:tcPr>
            <w:tcW w:w="1316" w:type="pct"/>
            <w:vAlign w:val="center"/>
          </w:tcPr>
          <w:p w14:paraId="214E59CC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说明旅游标识配置情况</w:t>
            </w:r>
          </w:p>
        </w:tc>
        <w:tc>
          <w:tcPr>
            <w:tcW w:w="637" w:type="pct"/>
            <w:vAlign w:val="center"/>
          </w:tcPr>
          <w:p w14:paraId="55D7A40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CBC6DD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3CFC8D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08DA43A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6575DDC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75CAE7D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42C6824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c）拥有便捷公交系统抵达临近风景区及旅游景点</w:t>
            </w:r>
          </w:p>
        </w:tc>
        <w:tc>
          <w:tcPr>
            <w:tcW w:w="1316" w:type="pct"/>
            <w:vAlign w:val="center"/>
          </w:tcPr>
          <w:p w14:paraId="36A3E281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说明旅游景区公交站点设置情况</w:t>
            </w:r>
          </w:p>
        </w:tc>
        <w:tc>
          <w:tcPr>
            <w:tcW w:w="637" w:type="pct"/>
            <w:vAlign w:val="center"/>
          </w:tcPr>
          <w:p w14:paraId="483535E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3C61738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0199B3A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C15EAFC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4E1EC0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7A28E5A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服务保障</w:t>
            </w:r>
          </w:p>
        </w:tc>
        <w:tc>
          <w:tcPr>
            <w:tcW w:w="1800" w:type="pct"/>
            <w:vAlign w:val="center"/>
          </w:tcPr>
          <w:p w14:paraId="0DFE203E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a）具有制度、人员、资金等保障要素</w:t>
            </w:r>
          </w:p>
        </w:tc>
        <w:tc>
          <w:tcPr>
            <w:tcW w:w="1316" w:type="pct"/>
            <w:vAlign w:val="center"/>
          </w:tcPr>
          <w:p w14:paraId="69279A67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说明旅游服务配套制度、人员、资金配置情况</w:t>
            </w:r>
          </w:p>
        </w:tc>
        <w:tc>
          <w:tcPr>
            <w:tcW w:w="637" w:type="pct"/>
            <w:vAlign w:val="center"/>
          </w:tcPr>
          <w:p w14:paraId="2F5B3DE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A61C01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31447D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61AF7512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1FE4AF9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23304EC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0F4B00DD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b）拥有覆盖全路段的稳定电信网络信号</w:t>
            </w:r>
          </w:p>
        </w:tc>
        <w:tc>
          <w:tcPr>
            <w:tcW w:w="1316" w:type="pct"/>
            <w:vAlign w:val="center"/>
          </w:tcPr>
          <w:p w14:paraId="4B6CC639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说明通信网络覆盖情况</w:t>
            </w:r>
          </w:p>
        </w:tc>
        <w:tc>
          <w:tcPr>
            <w:tcW w:w="637" w:type="pct"/>
            <w:vAlign w:val="center"/>
          </w:tcPr>
          <w:p w14:paraId="26FD4B6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5E4382D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EFE6D2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12E7898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232B1AF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47B55C8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13AA893F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c）设置停车点，配备公共厕所，保证厕所洁净，无异味</w:t>
            </w:r>
          </w:p>
        </w:tc>
        <w:tc>
          <w:tcPr>
            <w:tcW w:w="1316" w:type="pct"/>
            <w:vAlign w:val="center"/>
          </w:tcPr>
          <w:p w14:paraId="105FFB33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说明停车点、公厕设置情况</w:t>
            </w:r>
          </w:p>
        </w:tc>
        <w:tc>
          <w:tcPr>
            <w:tcW w:w="637" w:type="pct"/>
            <w:vAlign w:val="center"/>
          </w:tcPr>
          <w:p w14:paraId="4D3487A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7345E1D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AF702A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474383DA" w14:textId="77777777" w:rsidTr="00BA5419">
        <w:trPr>
          <w:jc w:val="center"/>
        </w:trPr>
        <w:tc>
          <w:tcPr>
            <w:tcW w:w="618" w:type="pct"/>
            <w:vMerge w:val="restart"/>
            <w:vAlign w:val="center"/>
          </w:tcPr>
          <w:p w14:paraId="7ED53F9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社会评价</w:t>
            </w:r>
          </w:p>
        </w:tc>
        <w:tc>
          <w:tcPr>
            <w:tcW w:w="629" w:type="pct"/>
            <w:vMerge w:val="restart"/>
            <w:vAlign w:val="center"/>
          </w:tcPr>
          <w:p w14:paraId="55F4DAD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社会经济效益</w:t>
            </w:r>
          </w:p>
        </w:tc>
        <w:tc>
          <w:tcPr>
            <w:tcW w:w="1800" w:type="pct"/>
            <w:vAlign w:val="center"/>
          </w:tcPr>
          <w:p w14:paraId="2D7D6937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a）沿线村庄经济总收入增长，村民幸福感得到提升</w:t>
            </w:r>
          </w:p>
        </w:tc>
        <w:tc>
          <w:tcPr>
            <w:tcW w:w="1316" w:type="pct"/>
            <w:vAlign w:val="center"/>
          </w:tcPr>
          <w:p w14:paraId="3F3A3268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说明村民收入及幸福感提升情况</w:t>
            </w:r>
          </w:p>
        </w:tc>
        <w:tc>
          <w:tcPr>
            <w:tcW w:w="637" w:type="pct"/>
            <w:vAlign w:val="center"/>
          </w:tcPr>
          <w:p w14:paraId="36AC87F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13E7D8F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407AEF8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7A85ED74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0426276D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46C34349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BF91452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b）沿线有农业特色产业、乡村旅游业等特色产业</w:t>
            </w:r>
          </w:p>
        </w:tc>
        <w:tc>
          <w:tcPr>
            <w:tcW w:w="1316" w:type="pct"/>
            <w:vAlign w:val="center"/>
          </w:tcPr>
          <w:p w14:paraId="2D8D6E99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说明公路带动地方产业情况</w:t>
            </w:r>
          </w:p>
        </w:tc>
        <w:tc>
          <w:tcPr>
            <w:tcW w:w="637" w:type="pct"/>
            <w:vAlign w:val="center"/>
          </w:tcPr>
          <w:p w14:paraId="25D8B122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05103F1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5B522C9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4A862FE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7EF36F5A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C03C56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17B90E69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c）沿线具有物流运输点</w:t>
            </w:r>
          </w:p>
        </w:tc>
        <w:tc>
          <w:tcPr>
            <w:tcW w:w="1316" w:type="pct"/>
            <w:vAlign w:val="center"/>
          </w:tcPr>
          <w:p w14:paraId="316A8DA4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说明公路带动物流运输情况</w:t>
            </w:r>
          </w:p>
        </w:tc>
        <w:tc>
          <w:tcPr>
            <w:tcW w:w="637" w:type="pct"/>
            <w:vAlign w:val="center"/>
          </w:tcPr>
          <w:p w14:paraId="5FC8889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2B2D1C0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7C98956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5EC58C50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4AEA645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 w:val="restart"/>
            <w:vAlign w:val="center"/>
          </w:tcPr>
          <w:p w14:paraId="1D18550B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奖项奖励</w:t>
            </w:r>
          </w:p>
          <w:p w14:paraId="49834F0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D7AA231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a）公路所在县获得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四好农村路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全国示范县或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四好农村路</w:t>
            </w:r>
            <w:proofErr w:type="gramStart"/>
            <w:r w:rsidRPr="00E66A12">
              <w:rPr>
                <w:rFonts w:ascii="仿宋" w:eastAsia="仿宋" w:hAnsi="仿宋" w:hint="eastAsia"/>
                <w:sz w:val="24"/>
              </w:rPr>
              <w:t>”</w:t>
            </w:r>
            <w:proofErr w:type="gramEnd"/>
            <w:r w:rsidRPr="00E66A12">
              <w:rPr>
                <w:rFonts w:ascii="仿宋" w:eastAsia="仿宋" w:hAnsi="仿宋" w:hint="eastAsia"/>
                <w:sz w:val="24"/>
              </w:rPr>
              <w:t>省级示范县等荣誉情况</w:t>
            </w:r>
          </w:p>
        </w:tc>
        <w:tc>
          <w:tcPr>
            <w:tcW w:w="1316" w:type="pct"/>
            <w:vAlign w:val="center"/>
          </w:tcPr>
          <w:p w14:paraId="74AD20EB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说明获得相应奖励情况</w:t>
            </w:r>
          </w:p>
        </w:tc>
        <w:tc>
          <w:tcPr>
            <w:tcW w:w="637" w:type="pct"/>
            <w:vAlign w:val="center"/>
          </w:tcPr>
          <w:p w14:paraId="30D4BF8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6CC43DBC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F814F21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1047FB5D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5BA4C568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Merge/>
            <w:vAlign w:val="center"/>
          </w:tcPr>
          <w:p w14:paraId="5B3619A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pct"/>
            <w:vAlign w:val="center"/>
          </w:tcPr>
          <w:p w14:paraId="4582BA3D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b）公路被政府部门或交通运输主管部门评定为最美农村路、环保路、景观路、文明路等荣誉情况</w:t>
            </w:r>
          </w:p>
        </w:tc>
        <w:tc>
          <w:tcPr>
            <w:tcW w:w="1316" w:type="pct"/>
            <w:vAlign w:val="center"/>
          </w:tcPr>
          <w:p w14:paraId="432F9432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说明获得相应奖励情况</w:t>
            </w:r>
          </w:p>
        </w:tc>
        <w:tc>
          <w:tcPr>
            <w:tcW w:w="637" w:type="pct"/>
            <w:vAlign w:val="center"/>
          </w:tcPr>
          <w:p w14:paraId="13551A6F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42E3C6C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374C96F5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  <w:tr w:rsidR="002A4A2F" w:rsidRPr="00E66A12" w14:paraId="0DED470A" w14:textId="77777777" w:rsidTr="00BA5419">
        <w:trPr>
          <w:jc w:val="center"/>
        </w:trPr>
        <w:tc>
          <w:tcPr>
            <w:tcW w:w="618" w:type="pct"/>
            <w:vMerge/>
            <w:vAlign w:val="center"/>
          </w:tcPr>
          <w:p w14:paraId="3482E7C4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29" w:type="pct"/>
            <w:vAlign w:val="center"/>
          </w:tcPr>
          <w:p w14:paraId="1D0220E6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 w:hint="eastAsia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宣传推广</w:t>
            </w:r>
          </w:p>
        </w:tc>
        <w:tc>
          <w:tcPr>
            <w:tcW w:w="1800" w:type="pct"/>
            <w:vAlign w:val="center"/>
          </w:tcPr>
          <w:p w14:paraId="75B4D119" w14:textId="77777777" w:rsidR="002A4A2F" w:rsidRPr="00E66A12" w:rsidRDefault="002A4A2F" w:rsidP="00BA5419">
            <w:pPr>
              <w:snapToGrid w:val="0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a）在国家、省级媒体，行业核心期刊进行宣传推广</w:t>
            </w:r>
          </w:p>
        </w:tc>
        <w:tc>
          <w:tcPr>
            <w:tcW w:w="1316" w:type="pct"/>
            <w:vAlign w:val="center"/>
          </w:tcPr>
          <w:p w14:paraId="34C6991B" w14:textId="77777777" w:rsidR="002A4A2F" w:rsidRPr="00E66A12" w:rsidRDefault="002A4A2F" w:rsidP="00BA5419">
            <w:pPr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说明媒体宣传情况</w:t>
            </w:r>
          </w:p>
        </w:tc>
        <w:tc>
          <w:tcPr>
            <w:tcW w:w="637" w:type="pct"/>
            <w:vAlign w:val="center"/>
          </w:tcPr>
          <w:p w14:paraId="41EC5F60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 w:hint="eastAsia"/>
                <w:sz w:val="24"/>
              </w:rPr>
              <w:t>第</w:t>
            </w:r>
            <w:r w:rsidRPr="00E66A12">
              <w:rPr>
                <w:rFonts w:ascii="仿宋" w:eastAsia="仿宋" w:hAnsi="仿宋"/>
                <w:sz w:val="24"/>
              </w:rPr>
              <w:t xml:space="preserve">  页</w:t>
            </w:r>
          </w:p>
          <w:p w14:paraId="2413B30E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至</w:t>
            </w:r>
          </w:p>
          <w:p w14:paraId="22C8D703" w14:textId="77777777" w:rsidR="002A4A2F" w:rsidRPr="00E66A12" w:rsidRDefault="002A4A2F" w:rsidP="00BA5419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E66A12">
              <w:rPr>
                <w:rFonts w:ascii="仿宋" w:eastAsia="仿宋" w:hAnsi="仿宋"/>
                <w:sz w:val="24"/>
              </w:rPr>
              <w:t>第  页</w:t>
            </w:r>
          </w:p>
        </w:tc>
      </w:tr>
    </w:tbl>
    <w:p w14:paraId="62CAFFE8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sz w:val="24"/>
        </w:rPr>
      </w:pPr>
      <w:r w:rsidRPr="00E66A12">
        <w:rPr>
          <w:rFonts w:ascii="仿宋" w:eastAsia="仿宋" w:hAnsi="仿宋" w:hint="eastAsia"/>
          <w:sz w:val="24"/>
        </w:rPr>
        <w:t>（</w:t>
      </w:r>
      <w:r w:rsidRPr="00E66A12">
        <w:rPr>
          <w:rFonts w:ascii="仿宋" w:eastAsia="仿宋" w:hAnsi="仿宋" w:hint="eastAsia"/>
          <w:b/>
          <w:bCs/>
          <w:sz w:val="24"/>
        </w:rPr>
        <w:t>注：</w:t>
      </w:r>
      <w:r w:rsidRPr="00E66A12">
        <w:rPr>
          <w:rFonts w:ascii="仿宋" w:eastAsia="仿宋" w:hAnsi="仿宋" w:hint="eastAsia"/>
          <w:sz w:val="24"/>
        </w:rPr>
        <w:t>相应材料的证明请在附件中提供。）</w:t>
      </w:r>
    </w:p>
    <w:p w14:paraId="20C846BE" w14:textId="77777777" w:rsidR="002A4A2F" w:rsidRPr="00E66A12" w:rsidRDefault="002A4A2F" w:rsidP="002A4A2F">
      <w:pPr>
        <w:spacing w:line="360" w:lineRule="auto"/>
        <w:rPr>
          <w:rFonts w:ascii="仿宋" w:eastAsia="仿宋" w:hAnsi="仿宋" w:hint="eastAsia"/>
          <w:sz w:val="24"/>
        </w:rPr>
      </w:pPr>
    </w:p>
    <w:p w14:paraId="3E4EAA3C" w14:textId="77777777" w:rsidR="002A4A2F" w:rsidRPr="00E66A12" w:rsidRDefault="002A4A2F" w:rsidP="002A4A2F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  <w:sectPr w:rsidR="002A4A2F" w:rsidRPr="00E66A12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AE59703" w14:textId="77777777" w:rsidR="002A4A2F" w:rsidRPr="00E66A12" w:rsidRDefault="002A4A2F" w:rsidP="002A4A2F">
      <w:pPr>
        <w:spacing w:beforeLines="50" w:before="156" w:line="360" w:lineRule="auto"/>
        <w:outlineLvl w:val="1"/>
        <w:rPr>
          <w:rFonts w:ascii="黑体" w:eastAsia="黑体" w:hAnsi="黑体"/>
          <w:sz w:val="44"/>
          <w:szCs w:val="44"/>
        </w:rPr>
      </w:pPr>
      <w:r w:rsidRPr="00E66A12">
        <w:rPr>
          <w:rFonts w:ascii="黑体" w:eastAsia="黑体" w:hAnsi="黑体" w:hint="eastAsia"/>
          <w:sz w:val="32"/>
          <w:szCs w:val="36"/>
        </w:rPr>
        <w:lastRenderedPageBreak/>
        <w:t>三、</w:t>
      </w:r>
      <w:r w:rsidRPr="00E66A12">
        <w:rPr>
          <w:rFonts w:ascii="黑体" w:eastAsia="黑体" w:hAnsi="黑体" w:hint="eastAsia"/>
          <w:sz w:val="32"/>
          <w:szCs w:val="36"/>
          <w:lang w:val="zh-CN"/>
        </w:rPr>
        <w:t>相关证明材料</w:t>
      </w:r>
    </w:p>
    <w:p w14:paraId="04DF386B" w14:textId="77777777" w:rsidR="002A4A2F" w:rsidRPr="00E66A12" w:rsidRDefault="002A4A2F" w:rsidP="002A4A2F">
      <w:pPr>
        <w:spacing w:beforeLines="50" w:before="156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66A12">
        <w:rPr>
          <w:rFonts w:ascii="仿宋" w:eastAsia="仿宋" w:hAnsi="仿宋" w:hint="eastAsia"/>
          <w:sz w:val="28"/>
          <w:szCs w:val="28"/>
        </w:rPr>
        <w:t>根据自评简表，</w:t>
      </w:r>
      <w:proofErr w:type="gramStart"/>
      <w:r w:rsidRPr="00E66A12">
        <w:rPr>
          <w:rFonts w:ascii="仿宋" w:eastAsia="仿宋" w:hAnsi="仿宋" w:hint="eastAsia"/>
          <w:sz w:val="28"/>
          <w:szCs w:val="28"/>
        </w:rPr>
        <w:t>附各项</w:t>
      </w:r>
      <w:proofErr w:type="gramEnd"/>
      <w:r w:rsidRPr="00E66A12">
        <w:rPr>
          <w:rFonts w:ascii="仿宋" w:eastAsia="仿宋" w:hAnsi="仿宋" w:hint="eastAsia"/>
          <w:sz w:val="28"/>
          <w:szCs w:val="28"/>
        </w:rPr>
        <w:t>证明材料。</w:t>
      </w:r>
    </w:p>
    <w:p w14:paraId="02840AC3" w14:textId="77777777" w:rsidR="002A4A2F" w:rsidRPr="00E66A12" w:rsidRDefault="002A4A2F" w:rsidP="002A4A2F">
      <w:pPr>
        <w:spacing w:beforeLines="50" w:before="156" w:line="360" w:lineRule="auto"/>
        <w:ind w:firstLine="200"/>
        <w:jc w:val="left"/>
        <w:rPr>
          <w:rFonts w:ascii="黑体" w:eastAsia="黑体" w:hAnsi="黑体"/>
          <w:b/>
          <w:sz w:val="28"/>
          <w:szCs w:val="28"/>
        </w:rPr>
      </w:pPr>
    </w:p>
    <w:p w14:paraId="1E9D7C8F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sz w:val="36"/>
          <w:szCs w:val="36"/>
        </w:rPr>
        <w:sectPr w:rsidR="002A4A2F" w:rsidRPr="00E66A12">
          <w:footerReference w:type="firs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1AC049C1" w14:textId="77777777" w:rsidR="002A4A2F" w:rsidRPr="00E66A12" w:rsidRDefault="002A4A2F" w:rsidP="002A4A2F">
      <w:pPr>
        <w:spacing w:beforeLines="50" w:before="156" w:line="360" w:lineRule="auto"/>
        <w:outlineLvl w:val="1"/>
        <w:rPr>
          <w:rFonts w:ascii="黑体" w:eastAsia="黑体" w:hAnsi="黑体"/>
          <w:sz w:val="44"/>
          <w:szCs w:val="44"/>
        </w:rPr>
      </w:pPr>
      <w:r w:rsidRPr="00E66A12">
        <w:rPr>
          <w:rFonts w:ascii="黑体" w:eastAsia="黑体" w:hAnsi="黑体" w:hint="eastAsia"/>
          <w:sz w:val="32"/>
          <w:szCs w:val="36"/>
        </w:rPr>
        <w:lastRenderedPageBreak/>
        <w:t>四、</w:t>
      </w:r>
      <w:r w:rsidRPr="00E66A12">
        <w:rPr>
          <w:rFonts w:ascii="黑体" w:eastAsia="黑体" w:hAnsi="黑体"/>
          <w:sz w:val="32"/>
          <w:szCs w:val="36"/>
        </w:rPr>
        <w:t>承诺书</w:t>
      </w:r>
    </w:p>
    <w:p w14:paraId="5DDA2663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sz w:val="36"/>
          <w:szCs w:val="36"/>
        </w:rPr>
      </w:pPr>
    </w:p>
    <w:p w14:paraId="14FF836D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sz w:val="36"/>
          <w:szCs w:val="36"/>
        </w:rPr>
      </w:pPr>
    </w:p>
    <w:p w14:paraId="2961AFCF" w14:textId="77777777" w:rsidR="002A4A2F" w:rsidRPr="00E66A12" w:rsidRDefault="002A4A2F" w:rsidP="002A4A2F">
      <w:pPr>
        <w:widowControl/>
        <w:shd w:val="clear" w:color="auto" w:fill="FFFFFF"/>
        <w:snapToGrid w:val="0"/>
        <w:spacing w:line="578" w:lineRule="exact"/>
        <w:jc w:val="center"/>
        <w:rPr>
          <w:rFonts w:ascii="方正小标宋_GBK" w:eastAsia="方正小标宋_GBK" w:hAnsi="仿宋"/>
          <w:bCs/>
          <w:sz w:val="32"/>
          <w:szCs w:val="32"/>
        </w:rPr>
      </w:pPr>
      <w:r w:rsidRPr="00E66A12">
        <w:rPr>
          <w:rFonts w:ascii="方正小标宋_GBK" w:eastAsia="方正小标宋_GBK" w:hAnsi="仿宋" w:hint="eastAsia"/>
          <w:bCs/>
          <w:sz w:val="32"/>
          <w:szCs w:val="32"/>
        </w:rPr>
        <w:t xml:space="preserve">承 诺 书 </w:t>
      </w:r>
    </w:p>
    <w:p w14:paraId="23A26F6B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14:paraId="29991FD5" w14:textId="77777777" w:rsidR="002A4A2F" w:rsidRPr="00E66A12" w:rsidRDefault="002A4A2F" w:rsidP="002A4A2F">
      <w:pPr>
        <w:spacing w:line="360" w:lineRule="auto"/>
        <w:rPr>
          <w:rFonts w:ascii="仿宋" w:eastAsia="仿宋" w:hAnsi="仿宋"/>
          <w:b/>
          <w:sz w:val="36"/>
          <w:szCs w:val="36"/>
        </w:rPr>
      </w:pPr>
    </w:p>
    <w:p w14:paraId="7266FE8D" w14:textId="77777777" w:rsidR="002A4A2F" w:rsidRPr="00E66A12" w:rsidRDefault="002A4A2F" w:rsidP="002A4A2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66A12">
        <w:rPr>
          <w:rFonts w:ascii="仿宋" w:eastAsia="仿宋" w:hAnsi="仿宋" w:hint="eastAsia"/>
          <w:sz w:val="30"/>
          <w:szCs w:val="30"/>
        </w:rPr>
        <w:t>本单位提供的中国公路学会“第三届全国美丽乡村路”</w:t>
      </w:r>
      <w:r>
        <w:rPr>
          <w:rFonts w:ascii="仿宋" w:eastAsia="仿宋" w:hAnsi="仿宋" w:hint="eastAsia"/>
          <w:sz w:val="30"/>
          <w:szCs w:val="30"/>
        </w:rPr>
        <w:t>示范案例</w:t>
      </w:r>
      <w:r w:rsidRPr="00E66A12">
        <w:rPr>
          <w:rFonts w:ascii="仿宋" w:eastAsia="仿宋" w:hAnsi="仿宋" w:hint="eastAsia"/>
          <w:sz w:val="30"/>
          <w:szCs w:val="30"/>
        </w:rPr>
        <w:t>申报材料，真实可靠，谨此承诺。</w:t>
      </w:r>
    </w:p>
    <w:p w14:paraId="74404EB2" w14:textId="77777777" w:rsidR="002A4A2F" w:rsidRPr="00E66A12" w:rsidRDefault="002A4A2F" w:rsidP="002A4A2F">
      <w:pPr>
        <w:rPr>
          <w:rFonts w:ascii="仿宋" w:eastAsia="仿宋" w:hAnsi="仿宋"/>
          <w:sz w:val="30"/>
          <w:szCs w:val="30"/>
        </w:rPr>
      </w:pPr>
    </w:p>
    <w:p w14:paraId="6217FD05" w14:textId="77777777" w:rsidR="002A4A2F" w:rsidRPr="00E66A12" w:rsidRDefault="002A4A2F" w:rsidP="002A4A2F">
      <w:pPr>
        <w:spacing w:line="360" w:lineRule="auto"/>
        <w:ind w:right="1124"/>
        <w:rPr>
          <w:rFonts w:ascii="仿宋" w:eastAsia="仿宋" w:hAnsi="仿宋"/>
          <w:sz w:val="30"/>
          <w:szCs w:val="30"/>
        </w:rPr>
      </w:pPr>
      <w:r w:rsidRPr="00E66A12">
        <w:rPr>
          <w:rFonts w:ascii="仿宋" w:eastAsia="仿宋" w:hAnsi="仿宋"/>
          <w:sz w:val="30"/>
          <w:szCs w:val="30"/>
        </w:rPr>
        <w:t xml:space="preserve">                         </w:t>
      </w:r>
    </w:p>
    <w:p w14:paraId="4D529A7B" w14:textId="77777777" w:rsidR="002A4A2F" w:rsidRPr="00E66A12" w:rsidRDefault="002A4A2F" w:rsidP="002A4A2F">
      <w:pPr>
        <w:spacing w:line="360" w:lineRule="auto"/>
        <w:ind w:right="1124" w:firstLineChars="993" w:firstLine="2979"/>
        <w:rPr>
          <w:rFonts w:ascii="仿宋" w:eastAsia="仿宋" w:hAnsi="仿宋"/>
          <w:sz w:val="30"/>
          <w:szCs w:val="30"/>
        </w:rPr>
      </w:pPr>
    </w:p>
    <w:p w14:paraId="74FD4F93" w14:textId="77777777" w:rsidR="002A4A2F" w:rsidRPr="00E66A12" w:rsidRDefault="002A4A2F" w:rsidP="002A4A2F">
      <w:pPr>
        <w:spacing w:line="360" w:lineRule="auto"/>
        <w:ind w:right="1124" w:firstLineChars="993" w:firstLine="2979"/>
        <w:rPr>
          <w:rFonts w:ascii="仿宋" w:eastAsia="仿宋" w:hAnsi="仿宋"/>
          <w:sz w:val="30"/>
          <w:szCs w:val="30"/>
        </w:rPr>
      </w:pPr>
    </w:p>
    <w:p w14:paraId="34E2B403" w14:textId="77777777" w:rsidR="002A4A2F" w:rsidRPr="00E66A12" w:rsidRDefault="002A4A2F" w:rsidP="002A4A2F">
      <w:pPr>
        <w:ind w:right="1200"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E66A12">
        <w:rPr>
          <w:rFonts w:ascii="仿宋" w:eastAsia="仿宋" w:hAnsi="仿宋" w:hint="eastAsia"/>
          <w:sz w:val="30"/>
          <w:szCs w:val="30"/>
        </w:rPr>
        <w:t xml:space="preserve"> </w:t>
      </w:r>
      <w:r w:rsidRPr="00E66A12">
        <w:rPr>
          <w:rFonts w:ascii="仿宋" w:eastAsia="仿宋" w:hAnsi="仿宋"/>
          <w:sz w:val="30"/>
          <w:szCs w:val="30"/>
        </w:rPr>
        <w:t xml:space="preserve">                      </w:t>
      </w:r>
      <w:r w:rsidRPr="00E66A12">
        <w:rPr>
          <w:rFonts w:ascii="仿宋" w:eastAsia="仿宋" w:hAnsi="仿宋" w:hint="eastAsia"/>
          <w:sz w:val="30"/>
          <w:szCs w:val="30"/>
        </w:rPr>
        <w:t>负责人签字：</w:t>
      </w:r>
    </w:p>
    <w:p w14:paraId="7820A96F" w14:textId="77777777" w:rsidR="002A4A2F" w:rsidRPr="00E66A12" w:rsidRDefault="002A4A2F" w:rsidP="002A4A2F">
      <w:pPr>
        <w:ind w:right="60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E66A12">
        <w:rPr>
          <w:rFonts w:ascii="仿宋" w:eastAsia="仿宋" w:hAnsi="仿宋" w:hint="eastAsia"/>
          <w:sz w:val="30"/>
          <w:szCs w:val="30"/>
        </w:rPr>
        <w:t>单位名称（盖公章）：</w:t>
      </w:r>
    </w:p>
    <w:p w14:paraId="1810F911" w14:textId="77777777" w:rsidR="002A4A2F" w:rsidRDefault="002A4A2F" w:rsidP="002A4A2F">
      <w:pPr>
        <w:ind w:right="1200" w:firstLineChars="200" w:firstLine="600"/>
        <w:jc w:val="center"/>
        <w:rPr>
          <w:rFonts w:ascii="仿宋" w:eastAsia="仿宋" w:hAnsi="仿宋"/>
          <w:sz w:val="30"/>
          <w:szCs w:val="30"/>
        </w:rPr>
      </w:pPr>
      <w:r w:rsidRPr="00E66A12">
        <w:rPr>
          <w:rFonts w:ascii="仿宋" w:eastAsia="仿宋" w:hAnsi="仿宋" w:hint="eastAsia"/>
          <w:sz w:val="30"/>
          <w:szCs w:val="30"/>
        </w:rPr>
        <w:t xml:space="preserve"> </w:t>
      </w:r>
      <w:r w:rsidRPr="00E66A12">
        <w:rPr>
          <w:rFonts w:ascii="仿宋" w:eastAsia="仿宋" w:hAnsi="仿宋"/>
          <w:sz w:val="30"/>
          <w:szCs w:val="30"/>
        </w:rPr>
        <w:t xml:space="preserve">                           </w:t>
      </w:r>
      <w:r w:rsidRPr="00E66A12">
        <w:rPr>
          <w:rFonts w:ascii="仿宋" w:eastAsia="仿宋" w:hAnsi="仿宋" w:hint="eastAsia"/>
          <w:sz w:val="30"/>
          <w:szCs w:val="30"/>
        </w:rPr>
        <w:t xml:space="preserve">年 </w:t>
      </w:r>
      <w:r w:rsidRPr="00E66A12">
        <w:rPr>
          <w:rFonts w:ascii="仿宋" w:eastAsia="仿宋" w:hAnsi="仿宋"/>
          <w:sz w:val="30"/>
          <w:szCs w:val="30"/>
        </w:rPr>
        <w:t xml:space="preserve">  </w:t>
      </w:r>
      <w:r w:rsidRPr="00E66A12">
        <w:rPr>
          <w:rFonts w:ascii="仿宋" w:eastAsia="仿宋" w:hAnsi="仿宋" w:hint="eastAsia"/>
          <w:sz w:val="30"/>
          <w:szCs w:val="30"/>
        </w:rPr>
        <w:t xml:space="preserve">月 </w:t>
      </w:r>
      <w:r w:rsidRPr="00E66A12">
        <w:rPr>
          <w:rFonts w:ascii="仿宋" w:eastAsia="仿宋" w:hAnsi="仿宋"/>
          <w:sz w:val="30"/>
          <w:szCs w:val="30"/>
        </w:rPr>
        <w:t xml:space="preserve">  </w:t>
      </w:r>
      <w:r w:rsidRPr="00E66A12">
        <w:rPr>
          <w:rFonts w:ascii="仿宋" w:eastAsia="仿宋" w:hAnsi="仿宋" w:hint="eastAsia"/>
          <w:sz w:val="30"/>
          <w:szCs w:val="30"/>
        </w:rPr>
        <w:t>日</w:t>
      </w:r>
      <w:bookmarkEnd w:id="0"/>
    </w:p>
    <w:p w14:paraId="5E2FD0D3" w14:textId="77777777" w:rsidR="002A4A2F" w:rsidRDefault="002A4A2F" w:rsidP="002A4A2F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14:paraId="6B6B0BB6" w14:textId="77777777" w:rsidR="002A4A2F" w:rsidRDefault="002A4A2F" w:rsidP="002A4A2F">
      <w:pPr>
        <w:widowControl/>
        <w:spacing w:line="560" w:lineRule="exact"/>
        <w:rPr>
          <w:rFonts w:eastAsia="仿宋" w:hint="eastAsia"/>
          <w:color w:val="000000"/>
          <w:spacing w:val="-6"/>
          <w:kern w:val="0"/>
          <w:sz w:val="32"/>
          <w:szCs w:val="32"/>
        </w:rPr>
      </w:pPr>
    </w:p>
    <w:p w14:paraId="114ED147" w14:textId="77777777" w:rsidR="00D60BCA" w:rsidRDefault="00D60BCA"/>
    <w:sectPr w:rsidR="00D60BCA">
      <w:footerReference w:type="firs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545A7" w14:textId="77777777" w:rsidR="00E84E1F" w:rsidRDefault="00E84E1F" w:rsidP="002A4A2F">
      <w:r>
        <w:separator/>
      </w:r>
    </w:p>
  </w:endnote>
  <w:endnote w:type="continuationSeparator" w:id="0">
    <w:p w14:paraId="629B64D1" w14:textId="77777777" w:rsidR="00E84E1F" w:rsidRDefault="00E84E1F" w:rsidP="002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D35E3" w14:textId="77777777" w:rsidR="002A4A2F" w:rsidRDefault="002A4A2F">
    <w:pPr>
      <w:pStyle w:val="a5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42</w:t>
    </w:r>
    <w:r>
      <w:fldChar w:fldCharType="end"/>
    </w:r>
    <w:r>
      <w:rPr>
        <w:rFonts w:hint="eastAsia"/>
      </w:rPr>
      <w:t>-</w:t>
    </w:r>
  </w:p>
  <w:p w14:paraId="03F9072E" w14:textId="77777777" w:rsidR="002A4A2F" w:rsidRDefault="002A4A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8653" w14:textId="77777777" w:rsidR="00000000" w:rsidRDefault="00000000">
    <w:pPr>
      <w:pStyle w:val="a5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42</w:t>
    </w:r>
    <w:r>
      <w:fldChar w:fldCharType="end"/>
    </w:r>
    <w:r>
      <w:rPr>
        <w:rFonts w:hint="eastAsia"/>
      </w:rPr>
      <w:t>-</w:t>
    </w:r>
  </w:p>
  <w:p w14:paraId="59CCE6D5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B9E3" w14:textId="77777777" w:rsidR="00E84E1F" w:rsidRDefault="00E84E1F" w:rsidP="002A4A2F">
      <w:r>
        <w:separator/>
      </w:r>
    </w:p>
  </w:footnote>
  <w:footnote w:type="continuationSeparator" w:id="0">
    <w:p w14:paraId="4DCE82EE" w14:textId="77777777" w:rsidR="00E84E1F" w:rsidRDefault="00E84E1F" w:rsidP="002A4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06"/>
    <w:rsid w:val="002A4A2F"/>
    <w:rsid w:val="00BF2106"/>
    <w:rsid w:val="00D60BCA"/>
    <w:rsid w:val="00E8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3F179A2-4A83-4211-8B83-4547CD5D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4A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4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4A2F"/>
    <w:rPr>
      <w:sz w:val="18"/>
      <w:szCs w:val="18"/>
    </w:rPr>
  </w:style>
  <w:style w:type="paragraph" w:styleId="a7">
    <w:name w:val="Normal (Web)"/>
    <w:basedOn w:val="a"/>
    <w:qFormat/>
    <w:rsid w:val="002A4A2F"/>
    <w:pPr>
      <w:spacing w:before="100" w:beforeAutospacing="1" w:after="100" w:afterAutospacing="1" w:line="360" w:lineRule="atLeast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153970567@qq.com</dc:creator>
  <cp:keywords/>
  <dc:description/>
  <cp:lastModifiedBy>153970567@qq.com</cp:lastModifiedBy>
  <cp:revision>2</cp:revision>
  <dcterms:created xsi:type="dcterms:W3CDTF">2023-04-14T07:42:00Z</dcterms:created>
  <dcterms:modified xsi:type="dcterms:W3CDTF">2023-04-14T07:42:00Z</dcterms:modified>
</cp:coreProperties>
</file>